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E15" w:rsidRPr="00B453D6" w:rsidRDefault="00636E15" w:rsidP="00636E15">
      <w:pPr>
        <w:rPr>
          <w:rFonts w:ascii="宋体" w:hAnsi="宋体"/>
          <w:b/>
          <w:color w:val="FF0000"/>
          <w:sz w:val="52"/>
          <w:szCs w:val="52"/>
        </w:rPr>
      </w:pPr>
      <w:r>
        <w:rPr>
          <w:noProof/>
        </w:rPr>
        <w:drawing>
          <wp:inline distT="0" distB="0" distL="0" distR="0">
            <wp:extent cx="5537200" cy="1276350"/>
            <wp:effectExtent l="19050" t="0" r="6350" b="0"/>
            <wp:docPr id="1" name="图片 5" descr="E:\红头.png红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E:\红头.png红头"/>
                    <pic:cNvPicPr>
                      <a:picLocks noChangeAspect="1" noChangeArrowheads="1"/>
                    </pic:cNvPicPr>
                  </pic:nvPicPr>
                  <pic:blipFill>
                    <a:blip r:embed="rId8" cstate="print"/>
                    <a:srcRect/>
                    <a:stretch>
                      <a:fillRect/>
                    </a:stretch>
                  </pic:blipFill>
                  <pic:spPr bwMode="auto">
                    <a:xfrm>
                      <a:off x="0" y="0"/>
                      <a:ext cx="5537200" cy="1276350"/>
                    </a:xfrm>
                    <a:prstGeom prst="rect">
                      <a:avLst/>
                    </a:prstGeom>
                    <a:noFill/>
                    <a:ln w="9525">
                      <a:noFill/>
                      <a:miter lim="800000"/>
                      <a:headEnd/>
                      <a:tailEnd/>
                    </a:ln>
                    <a:effectLst/>
                  </pic:spPr>
                </pic:pic>
              </a:graphicData>
            </a:graphic>
          </wp:inline>
        </w:drawing>
      </w:r>
    </w:p>
    <w:p w:rsidR="00636E15" w:rsidRDefault="003F5221" w:rsidP="00636E15">
      <w:pPr>
        <w:ind w:firstLineChars="1700" w:firstLine="5100"/>
        <w:rPr>
          <w:rFonts w:ascii="宋体" w:hAnsi="宋体"/>
          <w:sz w:val="30"/>
          <w:szCs w:val="30"/>
        </w:rPr>
      </w:pPr>
      <w:r w:rsidRPr="003F5221">
        <w:rPr>
          <w:sz w:val="30"/>
        </w:rPr>
        <w:pict>
          <v:line id="直线 3" o:spid="_x0000_s1026" style="position:absolute;left:0;text-align:left;flip:y;z-index:251660288" from="-37.65pt,29.65pt" to="452.1pt,32.65pt" strokecolor="red" strokeweight="4.5pt">
            <v:fill o:detectmouseclick="t"/>
            <v:stroke linestyle="thickThin"/>
          </v:line>
        </w:pict>
      </w:r>
      <w:r w:rsidR="00636E15">
        <w:rPr>
          <w:rFonts w:ascii="宋体" w:hAnsi="宋体" w:hint="eastAsia"/>
          <w:sz w:val="30"/>
          <w:szCs w:val="30"/>
        </w:rPr>
        <w:t>马公保【2020】001号</w:t>
      </w:r>
    </w:p>
    <w:p w:rsidR="00636E15" w:rsidRDefault="00636E15" w:rsidP="001D214F">
      <w:pPr>
        <w:widowControl/>
        <w:shd w:val="clear" w:color="auto" w:fill="FFFFFF"/>
        <w:spacing w:line="380" w:lineRule="atLeast"/>
        <w:ind w:left="442" w:hangingChars="100" w:hanging="442"/>
        <w:jc w:val="left"/>
        <w:outlineLvl w:val="0"/>
        <w:rPr>
          <w:rFonts w:ascii="Arial" w:eastAsia="宋体" w:hAnsi="Arial" w:cs="Arial"/>
          <w:b/>
          <w:bCs/>
          <w:color w:val="191919"/>
          <w:kern w:val="36"/>
          <w:sz w:val="44"/>
          <w:szCs w:val="44"/>
        </w:rPr>
      </w:pPr>
    </w:p>
    <w:p w:rsidR="001D214F" w:rsidRDefault="001D214F" w:rsidP="001D214F">
      <w:pPr>
        <w:widowControl/>
        <w:shd w:val="clear" w:color="auto" w:fill="FFFFFF"/>
        <w:spacing w:line="380" w:lineRule="atLeast"/>
        <w:ind w:left="442" w:hangingChars="100" w:hanging="442"/>
        <w:jc w:val="left"/>
        <w:outlineLvl w:val="0"/>
        <w:rPr>
          <w:rFonts w:ascii="Arial" w:eastAsia="宋体" w:hAnsi="Arial" w:cs="Arial"/>
          <w:b/>
          <w:bCs/>
          <w:color w:val="191919"/>
          <w:kern w:val="36"/>
          <w:sz w:val="44"/>
          <w:szCs w:val="44"/>
        </w:rPr>
      </w:pPr>
      <w:r w:rsidRPr="001D214F">
        <w:rPr>
          <w:rFonts w:ascii="Arial" w:eastAsia="宋体" w:hAnsi="Arial" w:cs="Arial"/>
          <w:b/>
          <w:bCs/>
          <w:color w:val="191919"/>
          <w:kern w:val="36"/>
          <w:sz w:val="44"/>
          <w:szCs w:val="44"/>
        </w:rPr>
        <w:t>关于对</w:t>
      </w:r>
      <w:r w:rsidRPr="001D214F">
        <w:rPr>
          <w:rFonts w:ascii="Arial" w:eastAsia="宋体" w:hAnsi="Arial" w:cs="Arial" w:hint="eastAsia"/>
          <w:b/>
          <w:bCs/>
          <w:color w:val="191919"/>
          <w:kern w:val="36"/>
          <w:sz w:val="44"/>
          <w:szCs w:val="44"/>
        </w:rPr>
        <w:t>在抗击</w:t>
      </w:r>
      <w:r w:rsidRPr="001D214F">
        <w:rPr>
          <w:rFonts w:ascii="Arial" w:eastAsia="宋体" w:hAnsi="Arial" w:cs="Arial"/>
          <w:b/>
          <w:bCs/>
          <w:color w:val="191919"/>
          <w:kern w:val="36"/>
          <w:sz w:val="44"/>
          <w:szCs w:val="44"/>
        </w:rPr>
        <w:t>新冠肺炎防控工作中表现突出的</w:t>
      </w:r>
      <w:r w:rsidRPr="001D214F">
        <w:rPr>
          <w:rFonts w:ascii="Arial" w:eastAsia="宋体" w:hAnsi="Arial" w:cs="Arial" w:hint="eastAsia"/>
          <w:b/>
          <w:bCs/>
          <w:color w:val="191919"/>
          <w:kern w:val="36"/>
          <w:sz w:val="44"/>
          <w:szCs w:val="44"/>
        </w:rPr>
        <w:t>保安</w:t>
      </w:r>
      <w:r w:rsidRPr="001D214F">
        <w:rPr>
          <w:rFonts w:ascii="Arial" w:eastAsia="宋体" w:hAnsi="Arial" w:cs="Arial"/>
          <w:b/>
          <w:bCs/>
          <w:color w:val="191919"/>
          <w:kern w:val="36"/>
          <w:sz w:val="44"/>
          <w:szCs w:val="44"/>
        </w:rPr>
        <w:t>公司和保安员予以表彰奖励</w:t>
      </w:r>
    </w:p>
    <w:p w:rsidR="001D214F" w:rsidRDefault="001D214F" w:rsidP="001D214F">
      <w:pPr>
        <w:widowControl/>
        <w:shd w:val="clear" w:color="auto" w:fill="FFFFFF"/>
        <w:spacing w:line="380" w:lineRule="atLeast"/>
        <w:ind w:firstLineChars="700" w:firstLine="3092"/>
        <w:jc w:val="left"/>
        <w:outlineLvl w:val="0"/>
        <w:rPr>
          <w:rFonts w:ascii="Arial" w:eastAsia="宋体" w:hAnsi="Arial" w:cs="Arial"/>
          <w:b/>
          <w:bCs/>
          <w:color w:val="191919"/>
          <w:kern w:val="36"/>
          <w:sz w:val="44"/>
          <w:szCs w:val="44"/>
        </w:rPr>
      </w:pPr>
      <w:r w:rsidRPr="001D214F">
        <w:rPr>
          <w:rFonts w:ascii="Arial" w:eastAsia="宋体" w:hAnsi="Arial" w:cs="Arial"/>
          <w:b/>
          <w:bCs/>
          <w:color w:val="191919"/>
          <w:kern w:val="36"/>
          <w:sz w:val="44"/>
          <w:szCs w:val="44"/>
        </w:rPr>
        <w:t>的决定</w:t>
      </w:r>
      <w:r w:rsidRPr="001D214F">
        <w:rPr>
          <w:rFonts w:ascii="Arial" w:eastAsia="宋体" w:hAnsi="Arial" w:cs="Arial"/>
          <w:b/>
          <w:bCs/>
          <w:color w:val="191919"/>
          <w:kern w:val="36"/>
          <w:sz w:val="44"/>
          <w:szCs w:val="44"/>
        </w:rPr>
        <w:t> </w:t>
      </w:r>
    </w:p>
    <w:p w:rsidR="001D214F" w:rsidRPr="001D214F" w:rsidRDefault="001D214F" w:rsidP="001D214F">
      <w:pPr>
        <w:widowControl/>
        <w:shd w:val="clear" w:color="auto" w:fill="FFFFFF"/>
        <w:spacing w:line="380" w:lineRule="atLeast"/>
        <w:jc w:val="left"/>
        <w:outlineLvl w:val="0"/>
        <w:rPr>
          <w:rFonts w:ascii="Arial" w:eastAsia="宋体" w:hAnsi="Arial" w:cs="Arial"/>
          <w:b/>
          <w:bCs/>
          <w:color w:val="191919"/>
          <w:kern w:val="36"/>
          <w:sz w:val="32"/>
          <w:szCs w:val="32"/>
        </w:rPr>
      </w:pPr>
      <w:r w:rsidRPr="001D214F">
        <w:rPr>
          <w:rFonts w:ascii="Arial" w:eastAsia="宋体" w:hAnsi="Arial" w:cs="Arial" w:hint="eastAsia"/>
          <w:b/>
          <w:bCs/>
          <w:color w:val="191919"/>
          <w:kern w:val="36"/>
          <w:sz w:val="32"/>
          <w:szCs w:val="32"/>
        </w:rPr>
        <w:t>各保安从业单位：</w:t>
      </w:r>
    </w:p>
    <w:p w:rsidR="001D214F" w:rsidRPr="001D214F" w:rsidRDefault="001D214F" w:rsidP="001D214F">
      <w:pPr>
        <w:widowControl/>
        <w:shd w:val="clear" w:color="auto" w:fill="FFFFFF"/>
        <w:spacing w:line="200" w:lineRule="atLeast"/>
        <w:ind w:firstLineChars="200" w:firstLine="640"/>
        <w:jc w:val="left"/>
        <w:rPr>
          <w:rFonts w:ascii="Arial" w:eastAsia="宋体" w:hAnsi="Arial" w:cs="Arial"/>
          <w:color w:val="999999"/>
          <w:kern w:val="0"/>
          <w:sz w:val="32"/>
          <w:szCs w:val="32"/>
        </w:rPr>
      </w:pPr>
      <w:r w:rsidRPr="001D214F">
        <w:rPr>
          <w:rFonts w:ascii="宋体" w:eastAsia="宋体" w:hAnsi="宋体" w:cs="宋体"/>
          <w:kern w:val="0"/>
          <w:sz w:val="32"/>
          <w:szCs w:val="32"/>
          <w:bdr w:val="none" w:sz="0" w:space="0" w:color="auto" w:frame="1"/>
        </w:rPr>
        <w:t>新型冠状病毒感染的肺炎疫情发生以来，</w:t>
      </w:r>
      <w:r>
        <w:rPr>
          <w:rFonts w:ascii="宋体" w:eastAsia="宋体" w:hAnsi="宋体" w:cs="宋体" w:hint="eastAsia"/>
          <w:kern w:val="0"/>
          <w:sz w:val="32"/>
          <w:szCs w:val="32"/>
          <w:bdr w:val="none" w:sz="0" w:space="0" w:color="auto" w:frame="1"/>
        </w:rPr>
        <w:t>全市</w:t>
      </w:r>
      <w:r>
        <w:rPr>
          <w:rFonts w:ascii="宋体" w:eastAsia="宋体" w:hAnsi="宋体" w:cs="宋体"/>
          <w:kern w:val="0"/>
          <w:sz w:val="32"/>
          <w:szCs w:val="32"/>
          <w:bdr w:val="none" w:sz="0" w:space="0" w:color="auto" w:frame="1"/>
        </w:rPr>
        <w:t>保安服务业</w:t>
      </w:r>
      <w:r w:rsidRPr="001D214F">
        <w:rPr>
          <w:rFonts w:ascii="宋体" w:eastAsia="宋体" w:hAnsi="宋体" w:cs="宋体"/>
          <w:kern w:val="0"/>
          <w:sz w:val="32"/>
          <w:szCs w:val="32"/>
          <w:bdr w:val="none" w:sz="0" w:space="0" w:color="auto" w:frame="1"/>
        </w:rPr>
        <w:t>坚决贯彻习近平总书记关于打赢疫情防控阻击战的重要指示精神，全面落实中央、省</w:t>
      </w:r>
      <w:r>
        <w:rPr>
          <w:rFonts w:ascii="宋体" w:eastAsia="宋体" w:hAnsi="宋体" w:cs="宋体" w:hint="eastAsia"/>
          <w:kern w:val="0"/>
          <w:sz w:val="32"/>
          <w:szCs w:val="32"/>
          <w:bdr w:val="none" w:sz="0" w:space="0" w:color="auto" w:frame="1"/>
        </w:rPr>
        <w:t>市</w:t>
      </w:r>
      <w:r w:rsidRPr="001D214F">
        <w:rPr>
          <w:rFonts w:ascii="宋体" w:eastAsia="宋体" w:hAnsi="宋体" w:cs="宋体"/>
          <w:kern w:val="0"/>
          <w:sz w:val="32"/>
          <w:szCs w:val="32"/>
          <w:bdr w:val="none" w:sz="0" w:space="0" w:color="auto" w:frame="1"/>
        </w:rPr>
        <w:t>关于做好疫情防控的各项决策部署，构筑起阻击疫情的严密防线。疫情发生以来，全</w:t>
      </w:r>
      <w:r>
        <w:rPr>
          <w:rFonts w:ascii="宋体" w:eastAsia="宋体" w:hAnsi="宋体" w:cs="宋体" w:hint="eastAsia"/>
          <w:kern w:val="0"/>
          <w:sz w:val="32"/>
          <w:szCs w:val="32"/>
          <w:bdr w:val="none" w:sz="0" w:space="0" w:color="auto" w:frame="1"/>
        </w:rPr>
        <w:t>市</w:t>
      </w:r>
      <w:r>
        <w:rPr>
          <w:rFonts w:ascii="宋体" w:eastAsia="宋体" w:hAnsi="宋体" w:cs="宋体"/>
          <w:kern w:val="0"/>
          <w:sz w:val="32"/>
          <w:szCs w:val="32"/>
          <w:bdr w:val="none" w:sz="0" w:space="0" w:color="auto" w:frame="1"/>
        </w:rPr>
        <w:t>保安企业和保安队员</w:t>
      </w:r>
      <w:r w:rsidRPr="001D214F">
        <w:rPr>
          <w:rFonts w:ascii="宋体" w:eastAsia="宋体" w:hAnsi="宋体" w:cs="宋体"/>
          <w:kern w:val="0"/>
          <w:sz w:val="32"/>
          <w:szCs w:val="32"/>
          <w:bdr w:val="none" w:sz="0" w:space="0" w:color="auto" w:frame="1"/>
        </w:rPr>
        <w:t>全面进入实战状态，特别是参与疫情防控的</w:t>
      </w:r>
      <w:r>
        <w:rPr>
          <w:rFonts w:ascii="宋体" w:eastAsia="宋体" w:hAnsi="宋体" w:cs="宋体" w:hint="eastAsia"/>
          <w:kern w:val="0"/>
          <w:sz w:val="32"/>
          <w:szCs w:val="32"/>
          <w:bdr w:val="none" w:sz="0" w:space="0" w:color="auto" w:frame="1"/>
        </w:rPr>
        <w:t>保安</w:t>
      </w:r>
      <w:r>
        <w:rPr>
          <w:rFonts w:ascii="宋体" w:eastAsia="宋体" w:hAnsi="宋体" w:cs="宋体"/>
          <w:kern w:val="0"/>
          <w:sz w:val="32"/>
          <w:szCs w:val="32"/>
          <w:bdr w:val="none" w:sz="0" w:space="0" w:color="auto" w:frame="1"/>
        </w:rPr>
        <w:t>队员</w:t>
      </w:r>
      <w:r>
        <w:rPr>
          <w:rFonts w:ascii="宋体" w:eastAsia="宋体" w:hAnsi="宋体" w:cs="宋体" w:hint="eastAsia"/>
          <w:kern w:val="0"/>
          <w:sz w:val="32"/>
          <w:szCs w:val="32"/>
          <w:bdr w:val="none" w:sz="0" w:space="0" w:color="auto" w:frame="1"/>
        </w:rPr>
        <w:t>，</w:t>
      </w:r>
      <w:r w:rsidRPr="001D214F">
        <w:rPr>
          <w:rFonts w:ascii="宋体" w:eastAsia="宋体" w:hAnsi="宋体" w:cs="宋体"/>
          <w:kern w:val="0"/>
          <w:sz w:val="32"/>
          <w:szCs w:val="32"/>
          <w:bdr w:val="none" w:sz="0" w:space="0" w:color="auto" w:frame="1"/>
        </w:rPr>
        <w:t>主动请战，临危不惧，冲锋在第一线、战斗在最前沿，连续奋战，恪尽职守、无私奉献，展现出了</w:t>
      </w:r>
      <w:r>
        <w:rPr>
          <w:rFonts w:ascii="宋体" w:eastAsia="宋体" w:hAnsi="宋体" w:cs="宋体"/>
          <w:kern w:val="0"/>
          <w:sz w:val="32"/>
          <w:szCs w:val="32"/>
          <w:bdr w:val="none" w:sz="0" w:space="0" w:color="auto" w:frame="1"/>
        </w:rPr>
        <w:t>我市广大</w:t>
      </w:r>
      <w:r>
        <w:rPr>
          <w:rFonts w:ascii="宋体" w:eastAsia="宋体" w:hAnsi="宋体" w:cs="宋体" w:hint="eastAsia"/>
          <w:kern w:val="0"/>
          <w:sz w:val="32"/>
          <w:szCs w:val="32"/>
          <w:bdr w:val="none" w:sz="0" w:space="0" w:color="auto" w:frame="1"/>
        </w:rPr>
        <w:t>保安队员</w:t>
      </w:r>
      <w:r w:rsidRPr="001D214F">
        <w:rPr>
          <w:rFonts w:ascii="宋体" w:eastAsia="宋体" w:hAnsi="宋体" w:cs="宋体"/>
          <w:kern w:val="0"/>
          <w:sz w:val="32"/>
          <w:szCs w:val="32"/>
          <w:bdr w:val="none" w:sz="0" w:space="0" w:color="auto" w:frame="1"/>
        </w:rPr>
        <w:t>敢打硬仗、敢打胜仗的无畏精神，为全</w:t>
      </w:r>
      <w:r>
        <w:rPr>
          <w:rFonts w:ascii="宋体" w:eastAsia="宋体" w:hAnsi="宋体" w:cs="宋体" w:hint="eastAsia"/>
          <w:kern w:val="0"/>
          <w:sz w:val="32"/>
          <w:szCs w:val="32"/>
          <w:bdr w:val="none" w:sz="0" w:space="0" w:color="auto" w:frame="1"/>
        </w:rPr>
        <w:t>市</w:t>
      </w:r>
      <w:r>
        <w:rPr>
          <w:rFonts w:ascii="宋体" w:eastAsia="宋体" w:hAnsi="宋体" w:cs="宋体"/>
          <w:kern w:val="0"/>
          <w:sz w:val="32"/>
          <w:szCs w:val="32"/>
          <w:bdr w:val="none" w:sz="0" w:space="0" w:color="auto" w:frame="1"/>
        </w:rPr>
        <w:t>保安服务业</w:t>
      </w:r>
      <w:r w:rsidRPr="001D214F">
        <w:rPr>
          <w:rFonts w:ascii="宋体" w:eastAsia="宋体" w:hAnsi="宋体" w:cs="宋体"/>
          <w:kern w:val="0"/>
          <w:sz w:val="32"/>
          <w:szCs w:val="32"/>
          <w:bdr w:val="none" w:sz="0" w:space="0" w:color="auto" w:frame="1"/>
        </w:rPr>
        <w:t>在打赢疫情防控阻击战中树立了榜样。</w:t>
      </w:r>
    </w:p>
    <w:p w:rsidR="001D214F" w:rsidRPr="001D214F" w:rsidRDefault="001D214F" w:rsidP="001D214F">
      <w:pPr>
        <w:widowControl/>
        <w:ind w:firstLineChars="200" w:firstLine="640"/>
        <w:jc w:val="left"/>
        <w:rPr>
          <w:rFonts w:ascii="宋体" w:eastAsia="宋体" w:hAnsi="宋体" w:cs="宋体"/>
          <w:kern w:val="0"/>
          <w:sz w:val="32"/>
          <w:szCs w:val="32"/>
        </w:rPr>
      </w:pPr>
      <w:r w:rsidRPr="001D214F">
        <w:rPr>
          <w:rFonts w:ascii="宋体" w:eastAsia="宋体" w:hAnsi="宋体" w:cs="宋体"/>
          <w:kern w:val="0"/>
          <w:sz w:val="32"/>
          <w:szCs w:val="32"/>
          <w:bdr w:val="none" w:sz="0" w:space="0" w:color="auto" w:frame="1"/>
        </w:rPr>
        <w:t>为激发斗志，坚定战胜疫情的信心决心。</w:t>
      </w:r>
      <w:r>
        <w:rPr>
          <w:rFonts w:ascii="宋体" w:eastAsia="宋体" w:hAnsi="宋体" w:cs="宋体" w:hint="eastAsia"/>
          <w:kern w:val="0"/>
          <w:sz w:val="32"/>
          <w:szCs w:val="32"/>
          <w:bdr w:val="none" w:sz="0" w:space="0" w:color="auto" w:frame="1"/>
        </w:rPr>
        <w:t>市公安</w:t>
      </w:r>
      <w:r>
        <w:rPr>
          <w:rFonts w:ascii="宋体" w:eastAsia="宋体" w:hAnsi="宋体" w:cs="宋体"/>
          <w:kern w:val="0"/>
          <w:sz w:val="32"/>
          <w:szCs w:val="32"/>
          <w:bdr w:val="none" w:sz="0" w:space="0" w:color="auto" w:frame="1"/>
        </w:rPr>
        <w:t>局保安管理支队</w:t>
      </w:r>
      <w:r>
        <w:rPr>
          <w:rFonts w:ascii="宋体" w:eastAsia="宋体" w:hAnsi="宋体" w:cs="宋体" w:hint="eastAsia"/>
          <w:kern w:val="0"/>
          <w:sz w:val="32"/>
          <w:szCs w:val="32"/>
          <w:bdr w:val="none" w:sz="0" w:space="0" w:color="auto" w:frame="1"/>
        </w:rPr>
        <w:t>、</w:t>
      </w:r>
      <w:r>
        <w:rPr>
          <w:rFonts w:ascii="宋体" w:eastAsia="宋体" w:hAnsi="宋体" w:cs="宋体"/>
          <w:kern w:val="0"/>
          <w:sz w:val="32"/>
          <w:szCs w:val="32"/>
          <w:bdr w:val="none" w:sz="0" w:space="0" w:color="auto" w:frame="1"/>
        </w:rPr>
        <w:t>市保安协会</w:t>
      </w:r>
      <w:r w:rsidRPr="001D214F">
        <w:rPr>
          <w:rFonts w:ascii="宋体" w:eastAsia="宋体" w:hAnsi="宋体" w:cs="宋体"/>
          <w:kern w:val="0"/>
          <w:sz w:val="32"/>
          <w:szCs w:val="32"/>
          <w:bdr w:val="none" w:sz="0" w:space="0" w:color="auto" w:frame="1"/>
        </w:rPr>
        <w:t>决定对</w:t>
      </w:r>
      <w:r>
        <w:rPr>
          <w:rFonts w:ascii="宋体" w:eastAsia="宋体" w:hAnsi="宋体" w:cs="宋体" w:hint="eastAsia"/>
          <w:kern w:val="0"/>
          <w:sz w:val="32"/>
          <w:szCs w:val="32"/>
          <w:bdr w:val="none" w:sz="0" w:space="0" w:color="auto" w:frame="1"/>
        </w:rPr>
        <w:t>战斗</w:t>
      </w:r>
      <w:r>
        <w:rPr>
          <w:rFonts w:ascii="宋体" w:eastAsia="宋体" w:hAnsi="宋体" w:cs="宋体"/>
          <w:kern w:val="0"/>
          <w:sz w:val="32"/>
          <w:szCs w:val="32"/>
          <w:bdr w:val="none" w:sz="0" w:space="0" w:color="auto" w:frame="1"/>
        </w:rPr>
        <w:t>在</w:t>
      </w:r>
      <w:r w:rsidRPr="001D214F">
        <w:rPr>
          <w:rFonts w:ascii="宋体" w:eastAsia="宋体" w:hAnsi="宋体" w:cs="宋体"/>
          <w:kern w:val="0"/>
          <w:sz w:val="32"/>
          <w:szCs w:val="32"/>
          <w:bdr w:val="none" w:sz="0" w:space="0" w:color="auto" w:frame="1"/>
        </w:rPr>
        <w:t>防控一线</w:t>
      </w:r>
      <w:r>
        <w:rPr>
          <w:rFonts w:ascii="宋体" w:eastAsia="宋体" w:hAnsi="宋体" w:cs="宋体" w:hint="eastAsia"/>
          <w:kern w:val="0"/>
          <w:sz w:val="32"/>
          <w:szCs w:val="32"/>
          <w:bdr w:val="none" w:sz="0" w:space="0" w:color="auto" w:frame="1"/>
        </w:rPr>
        <w:t>的</w:t>
      </w:r>
      <w:r w:rsidR="005E69F8">
        <w:rPr>
          <w:rFonts w:ascii="宋体" w:eastAsia="宋体" w:hAnsi="宋体" w:cs="宋体" w:hint="eastAsia"/>
          <w:kern w:val="0"/>
          <w:sz w:val="32"/>
          <w:szCs w:val="32"/>
          <w:bdr w:val="none" w:sz="0" w:space="0" w:color="auto" w:frame="1"/>
        </w:rPr>
        <w:t>金江保安集团等</w:t>
      </w:r>
      <w:r w:rsidR="004B527D">
        <w:rPr>
          <w:rFonts w:ascii="宋体" w:eastAsia="宋体" w:hAnsi="宋体" w:cs="宋体" w:hint="eastAsia"/>
          <w:kern w:val="0"/>
          <w:sz w:val="32"/>
          <w:szCs w:val="32"/>
          <w:bdr w:val="none" w:sz="0" w:space="0" w:color="auto" w:frame="1"/>
        </w:rPr>
        <w:t>13</w:t>
      </w:r>
      <w:r w:rsidR="005E69F8">
        <w:rPr>
          <w:rFonts w:ascii="宋体" w:eastAsia="宋体" w:hAnsi="宋体" w:cs="宋体" w:hint="eastAsia"/>
          <w:kern w:val="0"/>
          <w:sz w:val="32"/>
          <w:szCs w:val="32"/>
          <w:bdr w:val="none" w:sz="0" w:space="0" w:color="auto" w:frame="1"/>
        </w:rPr>
        <w:t>家保安公司授予“抗击</w:t>
      </w:r>
      <w:r w:rsidR="005E69F8" w:rsidRPr="001D214F">
        <w:rPr>
          <w:rFonts w:ascii="Arial" w:eastAsia="宋体" w:hAnsi="Arial" w:cs="Arial"/>
          <w:bCs/>
          <w:color w:val="191919"/>
          <w:kern w:val="36"/>
          <w:sz w:val="32"/>
          <w:szCs w:val="32"/>
        </w:rPr>
        <w:t>新冠肺炎</w:t>
      </w:r>
      <w:r w:rsidR="005E69F8">
        <w:rPr>
          <w:rFonts w:ascii="宋体" w:eastAsia="宋体" w:hAnsi="宋体" w:cs="宋体" w:hint="eastAsia"/>
          <w:kern w:val="0"/>
          <w:sz w:val="32"/>
          <w:szCs w:val="32"/>
          <w:bdr w:val="none" w:sz="0" w:space="0" w:color="auto" w:frame="1"/>
        </w:rPr>
        <w:t>突出贡献奖”，对</w:t>
      </w:r>
      <w:r w:rsidR="004176C0">
        <w:rPr>
          <w:rFonts w:hint="eastAsia"/>
          <w:sz w:val="32"/>
          <w:szCs w:val="32"/>
        </w:rPr>
        <w:lastRenderedPageBreak/>
        <w:t>范荣军</w:t>
      </w:r>
      <w:r w:rsidR="00C21B1B">
        <w:rPr>
          <w:rFonts w:hint="eastAsia"/>
          <w:sz w:val="32"/>
          <w:szCs w:val="32"/>
        </w:rPr>
        <w:t>、朱序宏</w:t>
      </w:r>
      <w:r w:rsidRPr="001D214F">
        <w:rPr>
          <w:rFonts w:ascii="宋体" w:eastAsia="宋体" w:hAnsi="宋体" w:cs="宋体"/>
          <w:kern w:val="0"/>
          <w:sz w:val="32"/>
          <w:szCs w:val="32"/>
          <w:bdr w:val="none" w:sz="0" w:space="0" w:color="auto" w:frame="1"/>
        </w:rPr>
        <w:t>等</w:t>
      </w:r>
      <w:r w:rsidR="004B527D">
        <w:rPr>
          <w:rFonts w:ascii="宋体" w:eastAsia="宋体" w:hAnsi="宋体" w:cs="宋体" w:hint="eastAsia"/>
          <w:kern w:val="0"/>
          <w:sz w:val="32"/>
          <w:szCs w:val="32"/>
          <w:bdr w:val="none" w:sz="0" w:space="0" w:color="auto" w:frame="1"/>
        </w:rPr>
        <w:t>1</w:t>
      </w:r>
      <w:r w:rsidR="009B7114">
        <w:rPr>
          <w:rFonts w:ascii="宋体" w:eastAsia="宋体" w:hAnsi="宋体" w:cs="宋体" w:hint="eastAsia"/>
          <w:kern w:val="0"/>
          <w:sz w:val="32"/>
          <w:szCs w:val="32"/>
          <w:bdr w:val="none" w:sz="0" w:space="0" w:color="auto" w:frame="1"/>
        </w:rPr>
        <w:t>8</w:t>
      </w:r>
      <w:r w:rsidRPr="001D214F">
        <w:rPr>
          <w:rFonts w:ascii="宋体" w:eastAsia="宋体" w:hAnsi="宋体" w:cs="宋体"/>
          <w:kern w:val="0"/>
          <w:sz w:val="32"/>
          <w:szCs w:val="32"/>
          <w:bdr w:val="none" w:sz="0" w:space="0" w:color="auto" w:frame="1"/>
        </w:rPr>
        <w:t>名个人予以嘉奖，奖金从</w:t>
      </w:r>
      <w:r w:rsidR="005E69F8">
        <w:rPr>
          <w:rFonts w:ascii="宋体" w:eastAsia="宋体" w:hAnsi="宋体" w:cs="宋体"/>
          <w:kern w:val="0"/>
          <w:sz w:val="32"/>
          <w:szCs w:val="32"/>
          <w:bdr w:val="none" w:sz="0" w:space="0" w:color="auto" w:frame="1"/>
        </w:rPr>
        <w:t>协会</w:t>
      </w:r>
      <w:r w:rsidRPr="001D214F">
        <w:rPr>
          <w:rFonts w:ascii="宋体" w:eastAsia="宋体" w:hAnsi="宋体" w:cs="宋体"/>
          <w:kern w:val="0"/>
          <w:sz w:val="32"/>
          <w:szCs w:val="32"/>
          <w:bdr w:val="none" w:sz="0" w:space="0" w:color="auto" w:frame="1"/>
        </w:rPr>
        <w:t>经费中列支。</w:t>
      </w:r>
    </w:p>
    <w:p w:rsidR="001D214F" w:rsidRPr="001D214F" w:rsidRDefault="001D214F" w:rsidP="005E69F8">
      <w:pPr>
        <w:widowControl/>
        <w:ind w:firstLineChars="200" w:firstLine="640"/>
        <w:jc w:val="left"/>
        <w:rPr>
          <w:rFonts w:ascii="宋体" w:eastAsia="宋体" w:hAnsi="宋体" w:cs="宋体"/>
          <w:kern w:val="0"/>
          <w:sz w:val="32"/>
          <w:szCs w:val="32"/>
        </w:rPr>
      </w:pPr>
      <w:r w:rsidRPr="001D214F">
        <w:rPr>
          <w:rFonts w:ascii="宋体" w:eastAsia="宋体" w:hAnsi="宋体" w:cs="宋体"/>
          <w:kern w:val="0"/>
          <w:sz w:val="32"/>
          <w:szCs w:val="32"/>
          <w:bdr w:val="none" w:sz="0" w:space="0" w:color="auto" w:frame="1"/>
        </w:rPr>
        <w:t>希望受到表彰奖励的</w:t>
      </w:r>
      <w:r w:rsidR="005E69F8">
        <w:rPr>
          <w:rFonts w:ascii="宋体" w:eastAsia="宋体" w:hAnsi="宋体" w:cs="宋体" w:hint="eastAsia"/>
          <w:kern w:val="0"/>
          <w:sz w:val="32"/>
          <w:szCs w:val="32"/>
          <w:bdr w:val="none" w:sz="0" w:space="0" w:color="auto" w:frame="1"/>
        </w:rPr>
        <w:t>保安</w:t>
      </w:r>
      <w:r w:rsidR="005E69F8">
        <w:rPr>
          <w:rFonts w:ascii="宋体" w:eastAsia="宋体" w:hAnsi="宋体" w:cs="宋体"/>
          <w:kern w:val="0"/>
          <w:sz w:val="32"/>
          <w:szCs w:val="32"/>
          <w:bdr w:val="none" w:sz="0" w:space="0" w:color="auto" w:frame="1"/>
        </w:rPr>
        <w:t>公司和保安队员</w:t>
      </w:r>
      <w:r w:rsidRPr="001D214F">
        <w:rPr>
          <w:rFonts w:ascii="宋体" w:eastAsia="宋体" w:hAnsi="宋体" w:cs="宋体"/>
          <w:kern w:val="0"/>
          <w:sz w:val="32"/>
          <w:szCs w:val="32"/>
          <w:bdr w:val="none" w:sz="0" w:space="0" w:color="auto" w:frame="1"/>
        </w:rPr>
        <w:t>珍惜荣誉，再接再厉、再创佳绩。全</w:t>
      </w:r>
      <w:r w:rsidR="005E69F8">
        <w:rPr>
          <w:rFonts w:ascii="宋体" w:eastAsia="宋体" w:hAnsi="宋体" w:cs="宋体"/>
          <w:kern w:val="0"/>
          <w:sz w:val="32"/>
          <w:szCs w:val="32"/>
          <w:bdr w:val="none" w:sz="0" w:space="0" w:color="auto" w:frame="1"/>
        </w:rPr>
        <w:t>市各保安从业单位和保安队员</w:t>
      </w:r>
      <w:r w:rsidRPr="001D214F">
        <w:rPr>
          <w:rFonts w:ascii="宋体" w:eastAsia="宋体" w:hAnsi="宋体" w:cs="宋体"/>
          <w:kern w:val="0"/>
          <w:sz w:val="32"/>
          <w:szCs w:val="32"/>
          <w:bdr w:val="none" w:sz="0" w:space="0" w:color="auto" w:frame="1"/>
        </w:rPr>
        <w:t>要以先进典型为榜样，学习他们临危不惧、主动请战的革命精神，学习他们视疫情如命令、视防控为责任、舍小家顾大家的奉献精神，学习他们关键时刻挺身而出、顽强拼搏、舍身忘死的牺牲精神，切实把思想和行动统一到习近平总书记重要指示和党中央决策部署上来，增强“四个意识”，坚定“四个自信”，做到“两个维护”，守初心担使命，主动作为，为打赢疫情防控阻击战贡献力量。</w:t>
      </w:r>
    </w:p>
    <w:p w:rsidR="00E764D6" w:rsidRPr="0001187B" w:rsidRDefault="005E69F8" w:rsidP="0001187B">
      <w:pPr>
        <w:ind w:firstLineChars="200" w:firstLine="640"/>
        <w:rPr>
          <w:rFonts w:ascii="宋体" w:eastAsia="宋体" w:hAnsi="宋体" w:cs="宋体"/>
          <w:kern w:val="0"/>
          <w:sz w:val="32"/>
          <w:szCs w:val="32"/>
          <w:bdr w:val="none" w:sz="0" w:space="0" w:color="auto" w:frame="1"/>
        </w:rPr>
      </w:pPr>
      <w:r w:rsidRPr="0001187B">
        <w:rPr>
          <w:rFonts w:hint="eastAsia"/>
          <w:sz w:val="32"/>
          <w:szCs w:val="32"/>
        </w:rPr>
        <w:t>荣获</w:t>
      </w:r>
      <w:r w:rsidRPr="0001187B">
        <w:rPr>
          <w:rFonts w:ascii="宋体" w:eastAsia="宋体" w:hAnsi="宋体" w:cs="宋体" w:hint="eastAsia"/>
          <w:kern w:val="0"/>
          <w:sz w:val="32"/>
          <w:szCs w:val="32"/>
          <w:bdr w:val="none" w:sz="0" w:space="0" w:color="auto" w:frame="1"/>
        </w:rPr>
        <w:t>“抗击</w:t>
      </w:r>
      <w:r w:rsidRPr="0001187B">
        <w:rPr>
          <w:rFonts w:ascii="Arial" w:eastAsia="宋体" w:hAnsi="Arial" w:cs="Arial"/>
          <w:bCs/>
          <w:color w:val="191919"/>
          <w:kern w:val="36"/>
          <w:sz w:val="32"/>
          <w:szCs w:val="32"/>
        </w:rPr>
        <w:t>新冠肺炎</w:t>
      </w:r>
      <w:r w:rsidR="00355478" w:rsidRPr="0001187B">
        <w:rPr>
          <w:rFonts w:ascii="宋体" w:eastAsia="宋体" w:hAnsi="宋体" w:cs="宋体" w:hint="eastAsia"/>
          <w:kern w:val="0"/>
          <w:sz w:val="32"/>
          <w:szCs w:val="32"/>
          <w:bdr w:val="none" w:sz="0" w:space="0" w:color="auto" w:frame="1"/>
        </w:rPr>
        <w:t>突出贡献奖”保安公司名单及保安员名单</w:t>
      </w:r>
    </w:p>
    <w:p w:rsidR="00ED4B8A" w:rsidRDefault="00ED4B8A" w:rsidP="00A47DCA">
      <w:pPr>
        <w:ind w:leftChars="335" w:left="703"/>
        <w:jc w:val="left"/>
        <w:rPr>
          <w:sz w:val="32"/>
          <w:szCs w:val="32"/>
        </w:rPr>
      </w:pPr>
      <w:r>
        <w:rPr>
          <w:rFonts w:hint="eastAsia"/>
          <w:sz w:val="32"/>
          <w:szCs w:val="32"/>
        </w:rPr>
        <w:t>1</w:t>
      </w:r>
      <w:r>
        <w:rPr>
          <w:rFonts w:hint="eastAsia"/>
          <w:sz w:val="32"/>
          <w:szCs w:val="32"/>
        </w:rPr>
        <w:t>、</w:t>
      </w:r>
      <w:r w:rsidRPr="00ED4B8A">
        <w:rPr>
          <w:rFonts w:hint="eastAsia"/>
          <w:sz w:val="32"/>
          <w:szCs w:val="32"/>
        </w:rPr>
        <w:t>马鞍山市金江保安集团公司；</w:t>
      </w:r>
    </w:p>
    <w:p w:rsidR="00AD7308" w:rsidRPr="00ED4B8A" w:rsidRDefault="00ED4B8A" w:rsidP="00A47DCA">
      <w:pPr>
        <w:ind w:leftChars="335" w:left="703" w:firstLineChars="150" w:firstLine="480"/>
        <w:jc w:val="left"/>
        <w:rPr>
          <w:sz w:val="32"/>
          <w:szCs w:val="32"/>
        </w:rPr>
      </w:pPr>
      <w:r>
        <w:rPr>
          <w:rFonts w:hint="eastAsia"/>
          <w:sz w:val="32"/>
          <w:szCs w:val="32"/>
        </w:rPr>
        <w:t>获奖保安员：</w:t>
      </w:r>
      <w:r w:rsidR="004176C0" w:rsidRPr="00ED4B8A">
        <w:rPr>
          <w:rFonts w:hint="eastAsia"/>
          <w:sz w:val="32"/>
          <w:szCs w:val="32"/>
        </w:rPr>
        <w:t>范荣军、朱序宏</w:t>
      </w:r>
    </w:p>
    <w:p w:rsidR="00ED4B8A" w:rsidRDefault="00ED4B8A" w:rsidP="00A47DCA">
      <w:pPr>
        <w:ind w:leftChars="335" w:left="703"/>
        <w:jc w:val="left"/>
        <w:rPr>
          <w:sz w:val="32"/>
          <w:szCs w:val="32"/>
        </w:rPr>
      </w:pPr>
      <w:r>
        <w:rPr>
          <w:rFonts w:hint="eastAsia"/>
          <w:sz w:val="32"/>
          <w:szCs w:val="32"/>
        </w:rPr>
        <w:t>2</w:t>
      </w:r>
      <w:r>
        <w:rPr>
          <w:rFonts w:hint="eastAsia"/>
          <w:sz w:val="32"/>
          <w:szCs w:val="32"/>
        </w:rPr>
        <w:t>、</w:t>
      </w:r>
      <w:r w:rsidR="00613813" w:rsidRPr="00613813">
        <w:rPr>
          <w:rFonts w:hint="eastAsia"/>
          <w:sz w:val="32"/>
          <w:szCs w:val="32"/>
        </w:rPr>
        <w:t>安徽华杰保安服务有限公司</w:t>
      </w:r>
      <w:r>
        <w:rPr>
          <w:rFonts w:hint="eastAsia"/>
          <w:sz w:val="32"/>
          <w:szCs w:val="32"/>
        </w:rPr>
        <w:t>；</w:t>
      </w:r>
    </w:p>
    <w:p w:rsidR="00AD7308" w:rsidRPr="00ED4B8A" w:rsidRDefault="00ED4B8A" w:rsidP="00A47DCA">
      <w:pPr>
        <w:ind w:leftChars="335" w:left="703" w:firstLineChars="150" w:firstLine="480"/>
        <w:jc w:val="left"/>
        <w:rPr>
          <w:sz w:val="32"/>
          <w:szCs w:val="32"/>
        </w:rPr>
      </w:pPr>
      <w:r>
        <w:rPr>
          <w:rFonts w:hint="eastAsia"/>
          <w:sz w:val="32"/>
          <w:szCs w:val="32"/>
        </w:rPr>
        <w:t>获奖保安员</w:t>
      </w:r>
      <w:r w:rsidR="00AD7308" w:rsidRPr="00ED4B8A">
        <w:rPr>
          <w:rFonts w:hint="eastAsia"/>
          <w:sz w:val="32"/>
          <w:szCs w:val="32"/>
        </w:rPr>
        <w:t>:</w:t>
      </w:r>
      <w:r w:rsidR="00AD7308" w:rsidRPr="00ED4B8A">
        <w:rPr>
          <w:rFonts w:hint="eastAsia"/>
          <w:sz w:val="32"/>
          <w:szCs w:val="32"/>
        </w:rPr>
        <w:t>查江明、陈大柱</w:t>
      </w:r>
    </w:p>
    <w:p w:rsidR="00ED4B8A" w:rsidRDefault="00ED4B8A" w:rsidP="00A47DCA">
      <w:pPr>
        <w:ind w:leftChars="335" w:left="703"/>
        <w:jc w:val="left"/>
        <w:rPr>
          <w:sz w:val="32"/>
          <w:szCs w:val="32"/>
        </w:rPr>
      </w:pPr>
      <w:r>
        <w:rPr>
          <w:rFonts w:hint="eastAsia"/>
          <w:sz w:val="32"/>
          <w:szCs w:val="32"/>
        </w:rPr>
        <w:t>3</w:t>
      </w:r>
      <w:r>
        <w:rPr>
          <w:rFonts w:hint="eastAsia"/>
          <w:sz w:val="32"/>
          <w:szCs w:val="32"/>
        </w:rPr>
        <w:t>、</w:t>
      </w:r>
      <w:r w:rsidR="00AD7308" w:rsidRPr="00ED4B8A">
        <w:rPr>
          <w:rFonts w:hint="eastAsia"/>
          <w:sz w:val="32"/>
          <w:szCs w:val="32"/>
        </w:rPr>
        <w:t>马鞍山市保安公司</w:t>
      </w:r>
      <w:r>
        <w:rPr>
          <w:rFonts w:hint="eastAsia"/>
          <w:sz w:val="32"/>
          <w:szCs w:val="32"/>
        </w:rPr>
        <w:t>；</w:t>
      </w:r>
    </w:p>
    <w:p w:rsidR="00AD7308" w:rsidRPr="00ED4B8A" w:rsidRDefault="00ED4B8A" w:rsidP="00A47DCA">
      <w:pPr>
        <w:ind w:leftChars="335" w:left="703" w:firstLineChars="150" w:firstLine="480"/>
        <w:jc w:val="left"/>
        <w:rPr>
          <w:sz w:val="32"/>
          <w:szCs w:val="32"/>
        </w:rPr>
      </w:pPr>
      <w:r>
        <w:rPr>
          <w:rFonts w:hint="eastAsia"/>
          <w:sz w:val="32"/>
          <w:szCs w:val="32"/>
        </w:rPr>
        <w:t>获奖保安员</w:t>
      </w:r>
      <w:r w:rsidR="00AD7308" w:rsidRPr="00ED4B8A">
        <w:rPr>
          <w:rFonts w:hint="eastAsia"/>
          <w:sz w:val="32"/>
          <w:szCs w:val="32"/>
        </w:rPr>
        <w:t>：王林、徐登斌</w:t>
      </w:r>
    </w:p>
    <w:p w:rsidR="00ED4B8A" w:rsidRDefault="00ED4B8A" w:rsidP="00A47DCA">
      <w:pPr>
        <w:ind w:leftChars="335" w:left="703"/>
        <w:jc w:val="left"/>
        <w:rPr>
          <w:sz w:val="32"/>
          <w:szCs w:val="32"/>
        </w:rPr>
      </w:pPr>
      <w:r>
        <w:rPr>
          <w:rFonts w:hint="eastAsia"/>
          <w:sz w:val="32"/>
          <w:szCs w:val="32"/>
        </w:rPr>
        <w:t>4</w:t>
      </w:r>
      <w:r>
        <w:rPr>
          <w:rFonts w:hint="eastAsia"/>
          <w:sz w:val="32"/>
          <w:szCs w:val="32"/>
        </w:rPr>
        <w:t>、</w:t>
      </w:r>
      <w:r w:rsidR="00695E21" w:rsidRPr="00695E21">
        <w:rPr>
          <w:rFonts w:hint="eastAsia"/>
          <w:sz w:val="32"/>
          <w:szCs w:val="32"/>
        </w:rPr>
        <w:t>马鞍山市金盾保安服务有限公司</w:t>
      </w:r>
      <w:r>
        <w:rPr>
          <w:rFonts w:hint="eastAsia"/>
          <w:sz w:val="32"/>
          <w:szCs w:val="32"/>
        </w:rPr>
        <w:t>；</w:t>
      </w:r>
    </w:p>
    <w:p w:rsidR="00AD7308" w:rsidRPr="00ED4B8A" w:rsidRDefault="00ED4B8A" w:rsidP="00A47DCA">
      <w:pPr>
        <w:ind w:leftChars="335" w:left="703" w:firstLineChars="150" w:firstLine="480"/>
        <w:jc w:val="left"/>
        <w:rPr>
          <w:sz w:val="32"/>
          <w:szCs w:val="32"/>
        </w:rPr>
      </w:pPr>
      <w:r>
        <w:rPr>
          <w:rFonts w:hint="eastAsia"/>
          <w:sz w:val="32"/>
          <w:szCs w:val="32"/>
        </w:rPr>
        <w:t>获奖保安员</w:t>
      </w:r>
      <w:r w:rsidR="00AD7308" w:rsidRPr="00ED4B8A">
        <w:rPr>
          <w:rFonts w:hint="eastAsia"/>
          <w:sz w:val="32"/>
          <w:szCs w:val="32"/>
        </w:rPr>
        <w:t>：季兴水、张亚平</w:t>
      </w:r>
    </w:p>
    <w:p w:rsidR="00ED4B8A" w:rsidRDefault="00ED4B8A" w:rsidP="00A47DCA">
      <w:pPr>
        <w:ind w:leftChars="335" w:left="703"/>
        <w:jc w:val="left"/>
        <w:rPr>
          <w:sz w:val="32"/>
          <w:szCs w:val="32"/>
        </w:rPr>
      </w:pPr>
      <w:r>
        <w:rPr>
          <w:rFonts w:hint="eastAsia"/>
          <w:sz w:val="32"/>
          <w:szCs w:val="32"/>
        </w:rPr>
        <w:t>5</w:t>
      </w:r>
      <w:r>
        <w:rPr>
          <w:rFonts w:hint="eastAsia"/>
          <w:sz w:val="32"/>
          <w:szCs w:val="32"/>
        </w:rPr>
        <w:t>、</w:t>
      </w:r>
      <w:r w:rsidR="00695E21" w:rsidRPr="00695E21">
        <w:rPr>
          <w:rFonts w:hint="eastAsia"/>
          <w:sz w:val="32"/>
          <w:szCs w:val="32"/>
        </w:rPr>
        <w:t>马鞍山市勇昶保安服务有限公司</w:t>
      </w:r>
      <w:r>
        <w:rPr>
          <w:rFonts w:hint="eastAsia"/>
          <w:sz w:val="32"/>
          <w:szCs w:val="32"/>
        </w:rPr>
        <w:t>；</w:t>
      </w:r>
    </w:p>
    <w:p w:rsidR="00AD7308" w:rsidRPr="00ED4B8A" w:rsidRDefault="00ED4B8A" w:rsidP="00A47DCA">
      <w:pPr>
        <w:ind w:leftChars="335" w:left="703" w:firstLineChars="150" w:firstLine="480"/>
        <w:jc w:val="left"/>
        <w:rPr>
          <w:sz w:val="32"/>
          <w:szCs w:val="32"/>
        </w:rPr>
      </w:pPr>
      <w:r>
        <w:rPr>
          <w:rFonts w:hint="eastAsia"/>
          <w:sz w:val="32"/>
          <w:szCs w:val="32"/>
        </w:rPr>
        <w:lastRenderedPageBreak/>
        <w:t>获奖保安员</w:t>
      </w:r>
      <w:r w:rsidR="00AD7308" w:rsidRPr="00ED4B8A">
        <w:rPr>
          <w:rFonts w:hint="eastAsia"/>
          <w:sz w:val="32"/>
          <w:szCs w:val="32"/>
        </w:rPr>
        <w:t>：王卫兵</w:t>
      </w:r>
      <w:r w:rsidR="00A72156" w:rsidRPr="00ED4B8A">
        <w:rPr>
          <w:rFonts w:hint="eastAsia"/>
          <w:sz w:val="32"/>
          <w:szCs w:val="32"/>
        </w:rPr>
        <w:t>、</w:t>
      </w:r>
      <w:r w:rsidR="00A72156">
        <w:rPr>
          <w:rFonts w:hint="eastAsia"/>
          <w:sz w:val="32"/>
          <w:szCs w:val="32"/>
        </w:rPr>
        <w:t>陈发</w:t>
      </w:r>
      <w:r w:rsidR="00FE2682">
        <w:rPr>
          <w:rFonts w:hint="eastAsia"/>
          <w:sz w:val="32"/>
          <w:szCs w:val="32"/>
        </w:rPr>
        <w:t>才</w:t>
      </w:r>
    </w:p>
    <w:p w:rsidR="00ED4B8A" w:rsidRDefault="00ED4B8A" w:rsidP="00A47DCA">
      <w:pPr>
        <w:ind w:leftChars="335" w:left="703"/>
        <w:jc w:val="left"/>
        <w:rPr>
          <w:sz w:val="32"/>
          <w:szCs w:val="32"/>
        </w:rPr>
      </w:pPr>
      <w:r>
        <w:rPr>
          <w:rFonts w:hint="eastAsia"/>
          <w:sz w:val="32"/>
          <w:szCs w:val="32"/>
        </w:rPr>
        <w:t>6</w:t>
      </w:r>
      <w:r>
        <w:rPr>
          <w:rFonts w:hint="eastAsia"/>
          <w:sz w:val="32"/>
          <w:szCs w:val="32"/>
        </w:rPr>
        <w:t>、</w:t>
      </w:r>
      <w:r w:rsidR="00695E21" w:rsidRPr="00695E21">
        <w:rPr>
          <w:rFonts w:hint="eastAsia"/>
          <w:sz w:val="32"/>
          <w:szCs w:val="32"/>
        </w:rPr>
        <w:t>安徽印天保安服务有限公司</w:t>
      </w:r>
      <w:r>
        <w:rPr>
          <w:rFonts w:hint="eastAsia"/>
          <w:sz w:val="32"/>
          <w:szCs w:val="32"/>
        </w:rPr>
        <w:t>；</w:t>
      </w:r>
    </w:p>
    <w:p w:rsidR="00AD7308" w:rsidRPr="00ED4B8A" w:rsidRDefault="00ED4B8A" w:rsidP="00A47DCA">
      <w:pPr>
        <w:ind w:leftChars="335" w:left="703" w:firstLineChars="150" w:firstLine="480"/>
        <w:jc w:val="left"/>
        <w:rPr>
          <w:sz w:val="32"/>
          <w:szCs w:val="32"/>
        </w:rPr>
      </w:pPr>
      <w:r>
        <w:rPr>
          <w:rFonts w:hint="eastAsia"/>
          <w:sz w:val="32"/>
          <w:szCs w:val="32"/>
        </w:rPr>
        <w:t>获奖保安员</w:t>
      </w:r>
      <w:r w:rsidR="00AD7308" w:rsidRPr="00ED4B8A">
        <w:rPr>
          <w:rFonts w:hint="eastAsia"/>
          <w:sz w:val="32"/>
          <w:szCs w:val="32"/>
        </w:rPr>
        <w:t>：邵钢</w:t>
      </w:r>
    </w:p>
    <w:p w:rsidR="00ED4B8A" w:rsidRDefault="00ED4B8A" w:rsidP="00A47DCA">
      <w:pPr>
        <w:ind w:leftChars="335" w:left="703"/>
        <w:jc w:val="left"/>
        <w:rPr>
          <w:sz w:val="32"/>
          <w:szCs w:val="32"/>
        </w:rPr>
      </w:pPr>
      <w:r>
        <w:rPr>
          <w:rFonts w:hint="eastAsia"/>
          <w:sz w:val="32"/>
          <w:szCs w:val="32"/>
        </w:rPr>
        <w:t>7</w:t>
      </w:r>
      <w:r>
        <w:rPr>
          <w:rFonts w:hint="eastAsia"/>
          <w:sz w:val="32"/>
          <w:szCs w:val="32"/>
        </w:rPr>
        <w:t>、</w:t>
      </w:r>
      <w:r w:rsidR="00695E21" w:rsidRPr="00695E21">
        <w:rPr>
          <w:rFonts w:hint="eastAsia"/>
          <w:sz w:val="32"/>
          <w:szCs w:val="32"/>
        </w:rPr>
        <w:t>马鞍山市中伟保安服务有限公司</w:t>
      </w:r>
      <w:r>
        <w:rPr>
          <w:rFonts w:hint="eastAsia"/>
          <w:sz w:val="32"/>
          <w:szCs w:val="32"/>
        </w:rPr>
        <w:t>；</w:t>
      </w:r>
    </w:p>
    <w:p w:rsidR="00AD7308" w:rsidRPr="00ED4B8A" w:rsidRDefault="00ED4B8A" w:rsidP="00A47DCA">
      <w:pPr>
        <w:ind w:leftChars="335" w:left="703" w:firstLineChars="150" w:firstLine="480"/>
        <w:jc w:val="left"/>
        <w:rPr>
          <w:sz w:val="32"/>
          <w:szCs w:val="32"/>
        </w:rPr>
      </w:pPr>
      <w:r>
        <w:rPr>
          <w:rFonts w:hint="eastAsia"/>
          <w:sz w:val="32"/>
          <w:szCs w:val="32"/>
        </w:rPr>
        <w:t>获奖保安员</w:t>
      </w:r>
      <w:r w:rsidR="00AD7308" w:rsidRPr="00ED4B8A">
        <w:rPr>
          <w:rFonts w:hint="eastAsia"/>
          <w:sz w:val="32"/>
          <w:szCs w:val="32"/>
        </w:rPr>
        <w:t>：</w:t>
      </w:r>
      <w:r w:rsidR="0001187B" w:rsidRPr="00ED4B8A">
        <w:rPr>
          <w:rFonts w:hint="eastAsia"/>
          <w:sz w:val="32"/>
          <w:szCs w:val="32"/>
        </w:rPr>
        <w:t>孙成庆</w:t>
      </w:r>
    </w:p>
    <w:p w:rsidR="00ED4B8A" w:rsidRDefault="00ED4B8A" w:rsidP="00A47DCA">
      <w:pPr>
        <w:ind w:leftChars="335" w:left="703"/>
        <w:jc w:val="left"/>
        <w:rPr>
          <w:sz w:val="32"/>
          <w:szCs w:val="32"/>
        </w:rPr>
      </w:pPr>
      <w:r>
        <w:rPr>
          <w:rFonts w:hint="eastAsia"/>
          <w:sz w:val="32"/>
          <w:szCs w:val="32"/>
        </w:rPr>
        <w:t>8</w:t>
      </w:r>
      <w:r>
        <w:rPr>
          <w:rFonts w:hint="eastAsia"/>
          <w:sz w:val="32"/>
          <w:szCs w:val="32"/>
        </w:rPr>
        <w:t>、</w:t>
      </w:r>
      <w:r w:rsidR="00695E21" w:rsidRPr="00695E21">
        <w:rPr>
          <w:rFonts w:hint="eastAsia"/>
          <w:sz w:val="32"/>
          <w:szCs w:val="32"/>
        </w:rPr>
        <w:t>含山县富祥保安服务有限公司</w:t>
      </w:r>
      <w:r>
        <w:rPr>
          <w:rFonts w:hint="eastAsia"/>
          <w:sz w:val="32"/>
          <w:szCs w:val="32"/>
        </w:rPr>
        <w:t>；</w:t>
      </w:r>
    </w:p>
    <w:p w:rsidR="00AD7308" w:rsidRPr="00ED4B8A" w:rsidRDefault="00ED4B8A" w:rsidP="00A47DCA">
      <w:pPr>
        <w:ind w:leftChars="335" w:left="703" w:firstLineChars="150" w:firstLine="480"/>
        <w:jc w:val="left"/>
        <w:rPr>
          <w:sz w:val="32"/>
          <w:szCs w:val="32"/>
        </w:rPr>
      </w:pPr>
      <w:r>
        <w:rPr>
          <w:rFonts w:hint="eastAsia"/>
          <w:sz w:val="32"/>
          <w:szCs w:val="32"/>
        </w:rPr>
        <w:t>获奖保安员</w:t>
      </w:r>
      <w:r w:rsidR="00AD7308" w:rsidRPr="00ED4B8A">
        <w:rPr>
          <w:rFonts w:hint="eastAsia"/>
          <w:sz w:val="32"/>
          <w:szCs w:val="32"/>
        </w:rPr>
        <w:t>：秦晓东</w:t>
      </w:r>
    </w:p>
    <w:p w:rsidR="00ED4B8A" w:rsidRDefault="00ED4B8A" w:rsidP="00A47DCA">
      <w:pPr>
        <w:ind w:leftChars="335" w:left="703"/>
        <w:jc w:val="left"/>
        <w:rPr>
          <w:sz w:val="32"/>
          <w:szCs w:val="32"/>
        </w:rPr>
      </w:pPr>
      <w:r>
        <w:rPr>
          <w:rFonts w:hint="eastAsia"/>
          <w:sz w:val="32"/>
          <w:szCs w:val="32"/>
        </w:rPr>
        <w:t>9</w:t>
      </w:r>
      <w:r>
        <w:rPr>
          <w:rFonts w:hint="eastAsia"/>
          <w:sz w:val="32"/>
          <w:szCs w:val="32"/>
        </w:rPr>
        <w:t>、</w:t>
      </w:r>
      <w:r w:rsidR="00695E21" w:rsidRPr="00695E21">
        <w:rPr>
          <w:rFonts w:hint="eastAsia"/>
          <w:sz w:val="32"/>
          <w:szCs w:val="32"/>
        </w:rPr>
        <w:t>含山县远诚保安服务有限公司</w:t>
      </w:r>
      <w:r>
        <w:rPr>
          <w:rFonts w:hint="eastAsia"/>
          <w:sz w:val="32"/>
          <w:szCs w:val="32"/>
        </w:rPr>
        <w:t>；</w:t>
      </w:r>
    </w:p>
    <w:p w:rsidR="00AD7308" w:rsidRPr="00ED4B8A" w:rsidRDefault="00ED4B8A" w:rsidP="00A47DCA">
      <w:pPr>
        <w:ind w:leftChars="335" w:left="703" w:firstLineChars="150" w:firstLine="480"/>
        <w:jc w:val="left"/>
        <w:rPr>
          <w:sz w:val="32"/>
          <w:szCs w:val="32"/>
        </w:rPr>
      </w:pPr>
      <w:r>
        <w:rPr>
          <w:rFonts w:hint="eastAsia"/>
          <w:sz w:val="32"/>
          <w:szCs w:val="32"/>
        </w:rPr>
        <w:t>获奖保安员</w:t>
      </w:r>
      <w:r w:rsidR="00AD7308" w:rsidRPr="00ED4B8A">
        <w:rPr>
          <w:rFonts w:hint="eastAsia"/>
          <w:sz w:val="32"/>
          <w:szCs w:val="32"/>
        </w:rPr>
        <w:t>：朱仕权</w:t>
      </w:r>
    </w:p>
    <w:p w:rsidR="00ED4B8A" w:rsidRDefault="00ED4B8A" w:rsidP="00A47DCA">
      <w:pPr>
        <w:ind w:leftChars="335" w:left="703"/>
        <w:jc w:val="left"/>
        <w:rPr>
          <w:sz w:val="32"/>
          <w:szCs w:val="32"/>
        </w:rPr>
      </w:pPr>
      <w:r>
        <w:rPr>
          <w:rFonts w:hint="eastAsia"/>
          <w:sz w:val="32"/>
          <w:szCs w:val="32"/>
        </w:rPr>
        <w:t>10</w:t>
      </w:r>
      <w:r>
        <w:rPr>
          <w:rFonts w:hint="eastAsia"/>
          <w:sz w:val="32"/>
          <w:szCs w:val="32"/>
        </w:rPr>
        <w:t>、</w:t>
      </w:r>
      <w:r w:rsidR="00AD7308" w:rsidRPr="00ED4B8A">
        <w:rPr>
          <w:rFonts w:hint="eastAsia"/>
          <w:sz w:val="32"/>
          <w:szCs w:val="32"/>
        </w:rPr>
        <w:t>马鞍山市和正保安服务有限公司</w:t>
      </w:r>
      <w:r>
        <w:rPr>
          <w:rFonts w:hint="eastAsia"/>
          <w:sz w:val="32"/>
          <w:szCs w:val="32"/>
        </w:rPr>
        <w:t>；</w:t>
      </w:r>
    </w:p>
    <w:p w:rsidR="00AD7308" w:rsidRPr="00ED4B8A" w:rsidRDefault="00ED4B8A" w:rsidP="00A47DCA">
      <w:pPr>
        <w:ind w:firstLineChars="400" w:firstLine="1280"/>
        <w:jc w:val="left"/>
        <w:rPr>
          <w:sz w:val="32"/>
          <w:szCs w:val="32"/>
        </w:rPr>
      </w:pPr>
      <w:r>
        <w:rPr>
          <w:rFonts w:hint="eastAsia"/>
          <w:sz w:val="32"/>
          <w:szCs w:val="32"/>
        </w:rPr>
        <w:t>获奖保安员</w:t>
      </w:r>
      <w:r w:rsidR="00AD7308" w:rsidRPr="00ED4B8A">
        <w:rPr>
          <w:rFonts w:hint="eastAsia"/>
          <w:sz w:val="32"/>
          <w:szCs w:val="32"/>
        </w:rPr>
        <w:t>：刘和祥</w:t>
      </w:r>
    </w:p>
    <w:p w:rsidR="00ED4B8A" w:rsidRDefault="00ED4B8A" w:rsidP="00A47DCA">
      <w:pPr>
        <w:ind w:leftChars="335" w:left="703"/>
        <w:jc w:val="left"/>
        <w:rPr>
          <w:sz w:val="32"/>
          <w:szCs w:val="32"/>
        </w:rPr>
      </w:pPr>
      <w:r>
        <w:rPr>
          <w:rFonts w:hint="eastAsia"/>
          <w:sz w:val="32"/>
          <w:szCs w:val="32"/>
        </w:rPr>
        <w:t>11</w:t>
      </w:r>
      <w:r>
        <w:rPr>
          <w:rFonts w:hint="eastAsia"/>
          <w:sz w:val="32"/>
          <w:szCs w:val="32"/>
        </w:rPr>
        <w:t>、</w:t>
      </w:r>
      <w:r w:rsidR="00AD7308" w:rsidRPr="00ED4B8A">
        <w:rPr>
          <w:rFonts w:hint="eastAsia"/>
          <w:sz w:val="32"/>
          <w:szCs w:val="32"/>
        </w:rPr>
        <w:t>安徽华剑保安集团有限公司</w:t>
      </w:r>
      <w:r>
        <w:rPr>
          <w:rFonts w:hint="eastAsia"/>
          <w:sz w:val="32"/>
          <w:szCs w:val="32"/>
        </w:rPr>
        <w:t>；</w:t>
      </w:r>
    </w:p>
    <w:p w:rsidR="00AD7308" w:rsidRPr="00ED4B8A" w:rsidRDefault="00ED4B8A" w:rsidP="00A47DCA">
      <w:pPr>
        <w:ind w:firstLineChars="400" w:firstLine="1280"/>
        <w:jc w:val="left"/>
        <w:rPr>
          <w:sz w:val="32"/>
          <w:szCs w:val="32"/>
        </w:rPr>
      </w:pPr>
      <w:r>
        <w:rPr>
          <w:rFonts w:hint="eastAsia"/>
          <w:sz w:val="32"/>
          <w:szCs w:val="32"/>
        </w:rPr>
        <w:t>获奖保安员</w:t>
      </w:r>
      <w:r w:rsidR="00AD7308" w:rsidRPr="00ED4B8A">
        <w:rPr>
          <w:rFonts w:hint="eastAsia"/>
          <w:sz w:val="32"/>
          <w:szCs w:val="32"/>
        </w:rPr>
        <w:t>：</w:t>
      </w:r>
      <w:r w:rsidR="004176C0" w:rsidRPr="00ED4B8A">
        <w:rPr>
          <w:rFonts w:hint="eastAsia"/>
          <w:sz w:val="32"/>
          <w:szCs w:val="32"/>
        </w:rPr>
        <w:t>李杰</w:t>
      </w:r>
    </w:p>
    <w:p w:rsidR="00ED4B8A" w:rsidRDefault="00ED4B8A" w:rsidP="00A47DCA">
      <w:pPr>
        <w:ind w:leftChars="335" w:left="703"/>
        <w:jc w:val="left"/>
        <w:rPr>
          <w:sz w:val="32"/>
          <w:szCs w:val="32"/>
        </w:rPr>
      </w:pPr>
      <w:r>
        <w:rPr>
          <w:rFonts w:hint="eastAsia"/>
          <w:sz w:val="32"/>
          <w:szCs w:val="32"/>
        </w:rPr>
        <w:t>12</w:t>
      </w:r>
      <w:r>
        <w:rPr>
          <w:rFonts w:hint="eastAsia"/>
          <w:sz w:val="32"/>
          <w:szCs w:val="32"/>
        </w:rPr>
        <w:t>、</w:t>
      </w:r>
      <w:r w:rsidR="00AD7308" w:rsidRPr="00ED4B8A">
        <w:rPr>
          <w:rFonts w:hint="eastAsia"/>
          <w:sz w:val="32"/>
          <w:szCs w:val="32"/>
        </w:rPr>
        <w:t>马鞍山国鹰保安服务有限公司</w:t>
      </w:r>
      <w:r>
        <w:rPr>
          <w:rFonts w:hint="eastAsia"/>
          <w:sz w:val="32"/>
          <w:szCs w:val="32"/>
        </w:rPr>
        <w:t>；</w:t>
      </w:r>
    </w:p>
    <w:p w:rsidR="00AD7308" w:rsidRDefault="00ED4B8A" w:rsidP="00A47DCA">
      <w:pPr>
        <w:ind w:firstLineChars="400" w:firstLine="1280"/>
        <w:jc w:val="left"/>
        <w:rPr>
          <w:sz w:val="32"/>
          <w:szCs w:val="32"/>
        </w:rPr>
      </w:pPr>
      <w:r>
        <w:rPr>
          <w:rFonts w:hint="eastAsia"/>
          <w:sz w:val="32"/>
          <w:szCs w:val="32"/>
        </w:rPr>
        <w:t>获奖保安员</w:t>
      </w:r>
      <w:r w:rsidR="00AD7308" w:rsidRPr="00ED4B8A">
        <w:rPr>
          <w:rFonts w:hint="eastAsia"/>
          <w:sz w:val="32"/>
          <w:szCs w:val="32"/>
        </w:rPr>
        <w:t>：汪凯</w:t>
      </w:r>
    </w:p>
    <w:p w:rsidR="00A47DCA" w:rsidRDefault="00A47DCA" w:rsidP="00A47DCA">
      <w:pPr>
        <w:ind w:firstLineChars="200" w:firstLine="640"/>
        <w:jc w:val="left"/>
        <w:rPr>
          <w:sz w:val="32"/>
          <w:szCs w:val="32"/>
        </w:rPr>
      </w:pPr>
      <w:r>
        <w:rPr>
          <w:rFonts w:hint="eastAsia"/>
          <w:sz w:val="32"/>
          <w:szCs w:val="32"/>
        </w:rPr>
        <w:t>13</w:t>
      </w:r>
      <w:r>
        <w:rPr>
          <w:rFonts w:hint="eastAsia"/>
          <w:sz w:val="32"/>
          <w:szCs w:val="32"/>
        </w:rPr>
        <w:t>、</w:t>
      </w:r>
      <w:r w:rsidRPr="00A47DCA">
        <w:rPr>
          <w:rFonts w:hint="eastAsia"/>
          <w:sz w:val="32"/>
          <w:szCs w:val="32"/>
        </w:rPr>
        <w:t>振远特卫保安集团有限公司马鞍山分公司</w:t>
      </w:r>
      <w:r>
        <w:rPr>
          <w:rFonts w:hint="eastAsia"/>
          <w:sz w:val="32"/>
          <w:szCs w:val="32"/>
        </w:rPr>
        <w:t>；</w:t>
      </w:r>
    </w:p>
    <w:p w:rsidR="00A47DCA" w:rsidRPr="00A47DCA" w:rsidRDefault="00A47DCA" w:rsidP="00A47DCA">
      <w:pPr>
        <w:ind w:firstLineChars="400" w:firstLine="1280"/>
        <w:jc w:val="left"/>
        <w:rPr>
          <w:sz w:val="32"/>
          <w:szCs w:val="32"/>
        </w:rPr>
      </w:pPr>
      <w:r>
        <w:rPr>
          <w:rFonts w:hint="eastAsia"/>
          <w:sz w:val="32"/>
          <w:szCs w:val="32"/>
        </w:rPr>
        <w:t>获奖保安员</w:t>
      </w:r>
      <w:r w:rsidRPr="00ED4B8A">
        <w:rPr>
          <w:rFonts w:hint="eastAsia"/>
          <w:sz w:val="32"/>
          <w:szCs w:val="32"/>
        </w:rPr>
        <w:t>：</w:t>
      </w:r>
      <w:r w:rsidR="00FF6C94">
        <w:rPr>
          <w:rFonts w:hint="eastAsia"/>
          <w:sz w:val="32"/>
          <w:szCs w:val="32"/>
        </w:rPr>
        <w:t>刘健强</w:t>
      </w:r>
    </w:p>
    <w:p w:rsidR="00AD7308" w:rsidRPr="00AD7308" w:rsidRDefault="00AD7308" w:rsidP="00ED4B8A">
      <w:pPr>
        <w:pStyle w:val="a4"/>
        <w:ind w:left="720" w:firstLineChars="0" w:firstLine="0"/>
        <w:rPr>
          <w:rFonts w:ascii="Arial" w:eastAsia="宋体" w:hAnsi="Arial" w:cs="Arial"/>
          <w:bCs/>
          <w:color w:val="191919"/>
          <w:kern w:val="36"/>
          <w:sz w:val="32"/>
          <w:szCs w:val="32"/>
        </w:rPr>
      </w:pPr>
    </w:p>
    <w:p w:rsidR="00636E15" w:rsidRDefault="003F5221" w:rsidP="006C3A11">
      <w:pPr>
        <w:rPr>
          <w:sz w:val="32"/>
          <w:szCs w:val="32"/>
        </w:rPr>
      </w:pPr>
      <w:r>
        <w:rPr>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117.6pt;margin-top:14.1pt;width:122.5pt;height:123pt;z-index:-251644928">
            <v:imagedata r:id="rId9" o:title="cae031abebc40d7bdfe633c2db141f9"/>
          </v:shape>
        </w:pict>
      </w:r>
      <w:r w:rsidRPr="003F5221">
        <w:rPr>
          <w:noProof/>
        </w:rPr>
        <w:pict>
          <v:shape id="_x0000_s1033" type="#_x0000_t75" style="position:absolute;left:0;text-align:left;margin-left:302.35pt;margin-top:14.1pt;width:122.5pt;height:123pt;z-index:-251645952">
            <v:imagedata r:id="rId10" o:title="4ecde702469974eb6e46c3ca7246763"/>
          </v:shape>
        </w:pict>
      </w:r>
      <w:r w:rsidR="006C3A11">
        <w:rPr>
          <w:rFonts w:hint="eastAsia"/>
          <w:sz w:val="32"/>
          <w:szCs w:val="32"/>
        </w:rPr>
        <w:t>特此决定。</w:t>
      </w:r>
    </w:p>
    <w:p w:rsidR="006C3A11" w:rsidRDefault="00355478" w:rsidP="006C3A11">
      <w:pPr>
        <w:rPr>
          <w:sz w:val="32"/>
          <w:szCs w:val="32"/>
        </w:rPr>
      </w:pPr>
      <w:r>
        <w:rPr>
          <w:noProof/>
          <w:sz w:val="32"/>
          <w:szCs w:val="32"/>
        </w:rPr>
        <w:drawing>
          <wp:anchor distT="0" distB="0" distL="114300" distR="114300" simplePos="0" relativeHeight="251665408" behindDoc="0" locked="0" layoutInCell="1" allowOverlap="1">
            <wp:simplePos x="0" y="0"/>
            <wp:positionH relativeFrom="column">
              <wp:posOffset>4582795</wp:posOffset>
            </wp:positionH>
            <wp:positionV relativeFrom="paragraph">
              <wp:posOffset>8783955</wp:posOffset>
            </wp:positionV>
            <wp:extent cx="1555750" cy="1562100"/>
            <wp:effectExtent l="0" t="0" r="0" b="0"/>
            <wp:wrapNone/>
            <wp:docPr id="5" name="图片 5" descr="cae031abebc40d7bdfe633c2db141f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e031abebc40d7bdfe633c2db141f9"/>
                    <pic:cNvPicPr>
                      <a:picLocks noChangeAspect="1" noChangeArrowheads="1"/>
                    </pic:cNvPicPr>
                  </pic:nvPicPr>
                  <pic:blipFill>
                    <a:blip r:embed="rId11"/>
                    <a:srcRect/>
                    <a:stretch>
                      <a:fillRect/>
                    </a:stretch>
                  </pic:blipFill>
                  <pic:spPr bwMode="auto">
                    <a:xfrm>
                      <a:off x="0" y="0"/>
                      <a:ext cx="1555750" cy="1562100"/>
                    </a:xfrm>
                    <a:prstGeom prst="rect">
                      <a:avLst/>
                    </a:prstGeom>
                    <a:noFill/>
                    <a:ln w="9525">
                      <a:noFill/>
                      <a:miter lim="800000"/>
                      <a:headEnd/>
                      <a:tailEnd/>
                    </a:ln>
                  </pic:spPr>
                </pic:pic>
              </a:graphicData>
            </a:graphic>
          </wp:anchor>
        </w:drawing>
      </w:r>
    </w:p>
    <w:p w:rsidR="006C3A11" w:rsidRDefault="00355478" w:rsidP="006C3A11">
      <w:pPr>
        <w:rPr>
          <w:sz w:val="32"/>
          <w:szCs w:val="32"/>
        </w:rPr>
      </w:pPr>
      <w:r>
        <w:rPr>
          <w:rFonts w:ascii="宋体" w:eastAsia="宋体" w:hAnsi="宋体" w:cs="宋体"/>
          <w:noProof/>
          <w:kern w:val="0"/>
          <w:sz w:val="24"/>
          <w:szCs w:val="24"/>
        </w:rPr>
        <w:drawing>
          <wp:anchor distT="0" distB="0" distL="114300" distR="114300" simplePos="0" relativeHeight="251666432" behindDoc="0" locked="0" layoutInCell="1" allowOverlap="1">
            <wp:simplePos x="0" y="0"/>
            <wp:positionH relativeFrom="column">
              <wp:posOffset>1706245</wp:posOffset>
            </wp:positionH>
            <wp:positionV relativeFrom="paragraph">
              <wp:posOffset>8755380</wp:posOffset>
            </wp:positionV>
            <wp:extent cx="1555750" cy="1562100"/>
            <wp:effectExtent l="0" t="0" r="0" b="0"/>
            <wp:wrapNone/>
            <wp:docPr id="6" name="图片 6" descr="cae031abebc40d7bdfe633c2db141f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e031abebc40d7bdfe633c2db141f9"/>
                    <pic:cNvPicPr>
                      <a:picLocks noChangeAspect="1" noChangeArrowheads="1"/>
                    </pic:cNvPicPr>
                  </pic:nvPicPr>
                  <pic:blipFill>
                    <a:blip r:embed="rId11"/>
                    <a:srcRect/>
                    <a:stretch>
                      <a:fillRect/>
                    </a:stretch>
                  </pic:blipFill>
                  <pic:spPr bwMode="auto">
                    <a:xfrm>
                      <a:off x="0" y="0"/>
                      <a:ext cx="1555750" cy="1562100"/>
                    </a:xfrm>
                    <a:prstGeom prst="rect">
                      <a:avLst/>
                    </a:prstGeom>
                    <a:noFill/>
                    <a:ln w="9525">
                      <a:noFill/>
                      <a:miter lim="800000"/>
                      <a:headEnd/>
                      <a:tailEnd/>
                    </a:ln>
                  </pic:spPr>
                </pic:pic>
              </a:graphicData>
            </a:graphic>
          </wp:anchor>
        </w:drawing>
      </w:r>
      <w:r>
        <w:rPr>
          <w:rFonts w:ascii="宋体" w:eastAsia="宋体" w:hAnsi="宋体" w:cs="宋体"/>
          <w:noProof/>
          <w:kern w:val="0"/>
          <w:sz w:val="24"/>
          <w:szCs w:val="24"/>
        </w:rPr>
        <w:drawing>
          <wp:anchor distT="0" distB="0" distL="114300" distR="114300" simplePos="0" relativeHeight="251664384" behindDoc="0" locked="0" layoutInCell="1" allowOverlap="1">
            <wp:simplePos x="0" y="0"/>
            <wp:positionH relativeFrom="column">
              <wp:posOffset>4487545</wp:posOffset>
            </wp:positionH>
            <wp:positionV relativeFrom="paragraph">
              <wp:posOffset>8641080</wp:posOffset>
            </wp:positionV>
            <wp:extent cx="1555750" cy="1562100"/>
            <wp:effectExtent l="0" t="0" r="0" b="0"/>
            <wp:wrapNone/>
            <wp:docPr id="2" name="图片 4" descr="cae031abebc40d7bdfe633c2db141f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e031abebc40d7bdfe633c2db141f9"/>
                    <pic:cNvPicPr>
                      <a:picLocks noChangeAspect="1" noChangeArrowheads="1"/>
                    </pic:cNvPicPr>
                  </pic:nvPicPr>
                  <pic:blipFill>
                    <a:blip r:embed="rId11"/>
                    <a:srcRect/>
                    <a:stretch>
                      <a:fillRect/>
                    </a:stretch>
                  </pic:blipFill>
                  <pic:spPr bwMode="auto">
                    <a:xfrm>
                      <a:off x="0" y="0"/>
                      <a:ext cx="1555750" cy="1562100"/>
                    </a:xfrm>
                    <a:prstGeom prst="rect">
                      <a:avLst/>
                    </a:prstGeom>
                    <a:noFill/>
                  </pic:spPr>
                </pic:pic>
              </a:graphicData>
            </a:graphic>
          </wp:anchor>
        </w:drawing>
      </w:r>
      <w:r>
        <w:rPr>
          <w:noProof/>
          <w:sz w:val="32"/>
          <w:szCs w:val="32"/>
        </w:rPr>
        <w:drawing>
          <wp:anchor distT="0" distB="0" distL="114300" distR="114300" simplePos="0" relativeHeight="251662336" behindDoc="0" locked="0" layoutInCell="1" allowOverlap="1">
            <wp:simplePos x="0" y="0"/>
            <wp:positionH relativeFrom="column">
              <wp:posOffset>4582795</wp:posOffset>
            </wp:positionH>
            <wp:positionV relativeFrom="paragraph">
              <wp:posOffset>8783955</wp:posOffset>
            </wp:positionV>
            <wp:extent cx="1555750" cy="1562100"/>
            <wp:effectExtent l="0" t="0" r="0" b="0"/>
            <wp:wrapNone/>
            <wp:docPr id="3" name="图片 3" descr="cae031abebc40d7bdfe633c2db141f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e031abebc40d7bdfe633c2db141f9"/>
                    <pic:cNvPicPr>
                      <a:picLocks noChangeAspect="1" noChangeArrowheads="1"/>
                    </pic:cNvPicPr>
                  </pic:nvPicPr>
                  <pic:blipFill>
                    <a:blip r:embed="rId11"/>
                    <a:srcRect/>
                    <a:stretch>
                      <a:fillRect/>
                    </a:stretch>
                  </pic:blipFill>
                  <pic:spPr bwMode="auto">
                    <a:xfrm>
                      <a:off x="0" y="0"/>
                      <a:ext cx="1555750" cy="1562100"/>
                    </a:xfrm>
                    <a:prstGeom prst="rect">
                      <a:avLst/>
                    </a:prstGeom>
                    <a:noFill/>
                    <a:ln w="9525">
                      <a:noFill/>
                      <a:miter lim="800000"/>
                      <a:headEnd/>
                      <a:tailEnd/>
                    </a:ln>
                  </pic:spPr>
                </pic:pic>
              </a:graphicData>
            </a:graphic>
          </wp:anchor>
        </w:drawing>
      </w:r>
    </w:p>
    <w:p w:rsidR="006C3A11" w:rsidRPr="006C3A11" w:rsidRDefault="006C3A11" w:rsidP="00F24D6A">
      <w:pPr>
        <w:jc w:val="right"/>
        <w:rPr>
          <w:sz w:val="32"/>
          <w:szCs w:val="32"/>
        </w:rPr>
      </w:pPr>
      <w:r>
        <w:rPr>
          <w:rFonts w:hint="eastAsia"/>
          <w:noProof/>
          <w:sz w:val="32"/>
          <w:szCs w:val="32"/>
        </w:rPr>
        <w:drawing>
          <wp:anchor distT="0" distB="0" distL="114300" distR="114300" simplePos="0" relativeHeight="251661312" behindDoc="0" locked="0" layoutInCell="1" allowOverlap="1">
            <wp:simplePos x="0" y="0"/>
            <wp:positionH relativeFrom="column">
              <wp:posOffset>4582795</wp:posOffset>
            </wp:positionH>
            <wp:positionV relativeFrom="paragraph">
              <wp:posOffset>8783955</wp:posOffset>
            </wp:positionV>
            <wp:extent cx="1555750" cy="1562100"/>
            <wp:effectExtent l="0" t="0" r="0" b="0"/>
            <wp:wrapNone/>
            <wp:docPr id="4" name="图片 4" descr="cae031abebc40d7bdfe633c2db141f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e031abebc40d7bdfe633c2db141f9"/>
                    <pic:cNvPicPr>
                      <a:picLocks noChangeAspect="1" noChangeArrowheads="1"/>
                    </pic:cNvPicPr>
                  </pic:nvPicPr>
                  <pic:blipFill>
                    <a:blip r:embed="rId11" cstate="print"/>
                    <a:srcRect/>
                    <a:stretch>
                      <a:fillRect/>
                    </a:stretch>
                  </pic:blipFill>
                  <pic:spPr bwMode="auto">
                    <a:xfrm>
                      <a:off x="0" y="0"/>
                      <a:ext cx="1555750" cy="1562100"/>
                    </a:xfrm>
                    <a:prstGeom prst="rect">
                      <a:avLst/>
                    </a:prstGeom>
                    <a:noFill/>
                    <a:ln w="9525">
                      <a:noFill/>
                      <a:miter lim="800000"/>
                      <a:headEnd/>
                      <a:tailEnd/>
                    </a:ln>
                  </pic:spPr>
                </pic:pic>
              </a:graphicData>
            </a:graphic>
          </wp:anchor>
        </w:drawing>
      </w:r>
      <w:r>
        <w:rPr>
          <w:rFonts w:hint="eastAsia"/>
          <w:sz w:val="32"/>
          <w:szCs w:val="32"/>
        </w:rPr>
        <w:t>2020</w:t>
      </w:r>
      <w:r>
        <w:rPr>
          <w:rFonts w:hint="eastAsia"/>
          <w:sz w:val="32"/>
          <w:szCs w:val="32"/>
        </w:rPr>
        <w:t>年</w:t>
      </w:r>
      <w:r>
        <w:rPr>
          <w:rFonts w:hint="eastAsia"/>
          <w:sz w:val="32"/>
          <w:szCs w:val="32"/>
        </w:rPr>
        <w:t>2</w:t>
      </w:r>
      <w:r>
        <w:rPr>
          <w:rFonts w:hint="eastAsia"/>
          <w:sz w:val="32"/>
          <w:szCs w:val="32"/>
        </w:rPr>
        <w:t>月</w:t>
      </w:r>
      <w:r>
        <w:rPr>
          <w:rFonts w:hint="eastAsia"/>
          <w:sz w:val="32"/>
          <w:szCs w:val="32"/>
        </w:rPr>
        <w:t>10</w:t>
      </w:r>
      <w:r>
        <w:rPr>
          <w:rFonts w:hint="eastAsia"/>
          <w:sz w:val="32"/>
          <w:szCs w:val="32"/>
        </w:rPr>
        <w:t>日</w:t>
      </w:r>
      <w:r w:rsidR="00355478">
        <w:rPr>
          <w:rFonts w:ascii="宋体" w:eastAsia="宋体" w:hAnsi="宋体" w:cs="宋体"/>
          <w:noProof/>
          <w:kern w:val="0"/>
          <w:sz w:val="24"/>
          <w:szCs w:val="24"/>
        </w:rPr>
        <w:drawing>
          <wp:anchor distT="0" distB="0" distL="114300" distR="114300" simplePos="0" relativeHeight="251668480" behindDoc="0" locked="0" layoutInCell="1" allowOverlap="1">
            <wp:simplePos x="0" y="0"/>
            <wp:positionH relativeFrom="column">
              <wp:posOffset>1610995</wp:posOffset>
            </wp:positionH>
            <wp:positionV relativeFrom="paragraph">
              <wp:posOffset>8612505</wp:posOffset>
            </wp:positionV>
            <wp:extent cx="1555750" cy="1562100"/>
            <wp:effectExtent l="0" t="0" r="0" b="0"/>
            <wp:wrapNone/>
            <wp:docPr id="7" name="图片 7" descr="cae031abebc40d7bdfe633c2db141f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ae031abebc40d7bdfe633c2db141f9"/>
                    <pic:cNvPicPr>
                      <a:picLocks noChangeAspect="1" noChangeArrowheads="1"/>
                    </pic:cNvPicPr>
                  </pic:nvPicPr>
                  <pic:blipFill>
                    <a:blip r:embed="rId11"/>
                    <a:srcRect/>
                    <a:stretch>
                      <a:fillRect/>
                    </a:stretch>
                  </pic:blipFill>
                  <pic:spPr bwMode="auto">
                    <a:xfrm>
                      <a:off x="0" y="0"/>
                      <a:ext cx="1555750" cy="1562100"/>
                    </a:xfrm>
                    <a:prstGeom prst="rect">
                      <a:avLst/>
                    </a:prstGeom>
                    <a:noFill/>
                  </pic:spPr>
                </pic:pic>
              </a:graphicData>
            </a:graphic>
          </wp:anchor>
        </w:drawing>
      </w:r>
    </w:p>
    <w:sectPr w:rsidR="006C3A11" w:rsidRPr="006C3A11" w:rsidSect="00E764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45A0" w:rsidRDefault="00C745A0" w:rsidP="00987DAC">
      <w:r>
        <w:separator/>
      </w:r>
    </w:p>
  </w:endnote>
  <w:endnote w:type="continuationSeparator" w:id="1">
    <w:p w:rsidR="00C745A0" w:rsidRDefault="00C745A0" w:rsidP="00987D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45A0" w:rsidRDefault="00C745A0" w:rsidP="00987DAC">
      <w:r>
        <w:separator/>
      </w:r>
    </w:p>
  </w:footnote>
  <w:footnote w:type="continuationSeparator" w:id="1">
    <w:p w:rsidR="00C745A0" w:rsidRDefault="00C745A0" w:rsidP="00987D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14060"/>
    <w:multiLevelType w:val="hybridMultilevel"/>
    <w:tmpl w:val="D0560BE2"/>
    <w:lvl w:ilvl="0" w:tplc="1E1EAC62">
      <w:start w:val="1"/>
      <w:numFmt w:val="decimal"/>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0E464BC7"/>
    <w:multiLevelType w:val="hybridMultilevel"/>
    <w:tmpl w:val="D0560BE2"/>
    <w:lvl w:ilvl="0" w:tplc="1E1EAC6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15F175FE"/>
    <w:multiLevelType w:val="hybridMultilevel"/>
    <w:tmpl w:val="1C262064"/>
    <w:lvl w:ilvl="0" w:tplc="252434C0">
      <w:start w:val="1"/>
      <w:numFmt w:val="japaneseCounting"/>
      <w:lvlText w:val="%1、"/>
      <w:lvlJc w:val="left"/>
      <w:pPr>
        <w:ind w:left="720" w:hanging="720"/>
      </w:pPr>
      <w:rPr>
        <w:rFonts w:asciiTheme="minorHAnsi" w:eastAsiaTheme="minorEastAsia" w:hAnsiTheme="minorHAnsi"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24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D214F"/>
    <w:rsid w:val="0001187B"/>
    <w:rsid w:val="00071FB3"/>
    <w:rsid w:val="000E504C"/>
    <w:rsid w:val="001D214F"/>
    <w:rsid w:val="00261BE8"/>
    <w:rsid w:val="00281348"/>
    <w:rsid w:val="00281B3F"/>
    <w:rsid w:val="002B5DE9"/>
    <w:rsid w:val="002D297C"/>
    <w:rsid w:val="00304C4F"/>
    <w:rsid w:val="00353200"/>
    <w:rsid w:val="00355478"/>
    <w:rsid w:val="003A6E08"/>
    <w:rsid w:val="003F5221"/>
    <w:rsid w:val="00412C22"/>
    <w:rsid w:val="004176C0"/>
    <w:rsid w:val="0042680F"/>
    <w:rsid w:val="0044131C"/>
    <w:rsid w:val="004B527D"/>
    <w:rsid w:val="00516816"/>
    <w:rsid w:val="005E2261"/>
    <w:rsid w:val="005E26EA"/>
    <w:rsid w:val="005E69F8"/>
    <w:rsid w:val="00605C54"/>
    <w:rsid w:val="00613813"/>
    <w:rsid w:val="00636E15"/>
    <w:rsid w:val="00695E21"/>
    <w:rsid w:val="006C3A11"/>
    <w:rsid w:val="0076476C"/>
    <w:rsid w:val="007A5A55"/>
    <w:rsid w:val="007A6B60"/>
    <w:rsid w:val="00810AAD"/>
    <w:rsid w:val="0082441B"/>
    <w:rsid w:val="0085656A"/>
    <w:rsid w:val="008A4916"/>
    <w:rsid w:val="008A5380"/>
    <w:rsid w:val="008C6836"/>
    <w:rsid w:val="008F5C10"/>
    <w:rsid w:val="008F7830"/>
    <w:rsid w:val="009106EA"/>
    <w:rsid w:val="00927FDD"/>
    <w:rsid w:val="00987DAC"/>
    <w:rsid w:val="009B7114"/>
    <w:rsid w:val="009C388F"/>
    <w:rsid w:val="009C4080"/>
    <w:rsid w:val="00A418E7"/>
    <w:rsid w:val="00A47DCA"/>
    <w:rsid w:val="00A72156"/>
    <w:rsid w:val="00A7624C"/>
    <w:rsid w:val="00A922D5"/>
    <w:rsid w:val="00AD7308"/>
    <w:rsid w:val="00AF277D"/>
    <w:rsid w:val="00BC2D18"/>
    <w:rsid w:val="00C21B1B"/>
    <w:rsid w:val="00C4207E"/>
    <w:rsid w:val="00C745A0"/>
    <w:rsid w:val="00CB63CC"/>
    <w:rsid w:val="00CC2C4C"/>
    <w:rsid w:val="00CE2879"/>
    <w:rsid w:val="00DA2FF7"/>
    <w:rsid w:val="00DF2994"/>
    <w:rsid w:val="00E45A3D"/>
    <w:rsid w:val="00E764D6"/>
    <w:rsid w:val="00ED4B8A"/>
    <w:rsid w:val="00F05FB4"/>
    <w:rsid w:val="00F23EF3"/>
    <w:rsid w:val="00F24D6A"/>
    <w:rsid w:val="00F371BB"/>
    <w:rsid w:val="00FB3FE1"/>
    <w:rsid w:val="00FE2682"/>
    <w:rsid w:val="00FF6A5A"/>
    <w:rsid w:val="00FF6C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4D6"/>
    <w:pPr>
      <w:widowControl w:val="0"/>
      <w:jc w:val="both"/>
    </w:pPr>
  </w:style>
  <w:style w:type="paragraph" w:styleId="1">
    <w:name w:val="heading 1"/>
    <w:basedOn w:val="a"/>
    <w:link w:val="1Char"/>
    <w:uiPriority w:val="9"/>
    <w:qFormat/>
    <w:rsid w:val="001D214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D214F"/>
    <w:rPr>
      <w:rFonts w:ascii="宋体" w:eastAsia="宋体" w:hAnsi="宋体" w:cs="宋体"/>
      <w:b/>
      <w:bCs/>
      <w:kern w:val="36"/>
      <w:sz w:val="48"/>
      <w:szCs w:val="48"/>
    </w:rPr>
  </w:style>
  <w:style w:type="character" w:customStyle="1" w:styleId="apple-converted-space">
    <w:name w:val="apple-converted-space"/>
    <w:basedOn w:val="a0"/>
    <w:rsid w:val="001D214F"/>
  </w:style>
  <w:style w:type="character" w:customStyle="1" w:styleId="time">
    <w:name w:val="time"/>
    <w:basedOn w:val="a0"/>
    <w:rsid w:val="001D214F"/>
  </w:style>
  <w:style w:type="paragraph" w:styleId="a3">
    <w:name w:val="Normal (Web)"/>
    <w:basedOn w:val="a"/>
    <w:uiPriority w:val="99"/>
    <w:semiHidden/>
    <w:unhideWhenUsed/>
    <w:rsid w:val="001D214F"/>
    <w:pPr>
      <w:widowControl/>
      <w:spacing w:before="100" w:beforeAutospacing="1" w:after="100" w:afterAutospacing="1"/>
      <w:jc w:val="left"/>
    </w:pPr>
    <w:rPr>
      <w:rFonts w:ascii="宋体" w:eastAsia="宋体" w:hAnsi="宋体" w:cs="宋体"/>
      <w:kern w:val="0"/>
      <w:sz w:val="24"/>
      <w:szCs w:val="24"/>
    </w:rPr>
  </w:style>
  <w:style w:type="paragraph" w:styleId="a4">
    <w:name w:val="List Paragraph"/>
    <w:basedOn w:val="a"/>
    <w:uiPriority w:val="34"/>
    <w:qFormat/>
    <w:rsid w:val="005E69F8"/>
    <w:pPr>
      <w:ind w:firstLineChars="200" w:firstLine="420"/>
    </w:pPr>
  </w:style>
  <w:style w:type="paragraph" w:styleId="a5">
    <w:name w:val="Balloon Text"/>
    <w:basedOn w:val="a"/>
    <w:link w:val="Char"/>
    <w:uiPriority w:val="99"/>
    <w:semiHidden/>
    <w:unhideWhenUsed/>
    <w:rsid w:val="00636E15"/>
    <w:rPr>
      <w:sz w:val="18"/>
      <w:szCs w:val="18"/>
    </w:rPr>
  </w:style>
  <w:style w:type="character" w:customStyle="1" w:styleId="Char">
    <w:name w:val="批注框文本 Char"/>
    <w:basedOn w:val="a0"/>
    <w:link w:val="a5"/>
    <w:uiPriority w:val="99"/>
    <w:semiHidden/>
    <w:rsid w:val="00636E15"/>
    <w:rPr>
      <w:sz w:val="18"/>
      <w:szCs w:val="18"/>
    </w:rPr>
  </w:style>
  <w:style w:type="paragraph" w:styleId="a6">
    <w:name w:val="header"/>
    <w:basedOn w:val="a"/>
    <w:link w:val="Char0"/>
    <w:uiPriority w:val="99"/>
    <w:semiHidden/>
    <w:unhideWhenUsed/>
    <w:rsid w:val="00987DA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987DAC"/>
    <w:rPr>
      <w:sz w:val="18"/>
      <w:szCs w:val="18"/>
    </w:rPr>
  </w:style>
  <w:style w:type="paragraph" w:styleId="a7">
    <w:name w:val="footer"/>
    <w:basedOn w:val="a"/>
    <w:link w:val="Char1"/>
    <w:uiPriority w:val="99"/>
    <w:semiHidden/>
    <w:unhideWhenUsed/>
    <w:rsid w:val="00987DAC"/>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987DAC"/>
    <w:rPr>
      <w:sz w:val="18"/>
      <w:szCs w:val="18"/>
    </w:rPr>
  </w:style>
</w:styles>
</file>

<file path=word/webSettings.xml><?xml version="1.0" encoding="utf-8"?>
<w:webSettings xmlns:r="http://schemas.openxmlformats.org/officeDocument/2006/relationships" xmlns:w="http://schemas.openxmlformats.org/wordprocessingml/2006/main">
  <w:divs>
    <w:div w:id="575749841">
      <w:bodyDiv w:val="1"/>
      <w:marLeft w:val="0"/>
      <w:marRight w:val="0"/>
      <w:marTop w:val="0"/>
      <w:marBottom w:val="0"/>
      <w:divBdr>
        <w:top w:val="none" w:sz="0" w:space="0" w:color="auto"/>
        <w:left w:val="none" w:sz="0" w:space="0" w:color="auto"/>
        <w:bottom w:val="none" w:sz="0" w:space="0" w:color="auto"/>
        <w:right w:val="none" w:sz="0" w:space="0" w:color="auto"/>
      </w:divBdr>
      <w:divsChild>
        <w:div w:id="1958640543">
          <w:marLeft w:val="0"/>
          <w:marRight w:val="0"/>
          <w:marTop w:val="0"/>
          <w:marBottom w:val="0"/>
          <w:divBdr>
            <w:top w:val="none" w:sz="0" w:space="0" w:color="auto"/>
            <w:left w:val="none" w:sz="0" w:space="0" w:color="auto"/>
            <w:bottom w:val="none" w:sz="0" w:space="0" w:color="auto"/>
            <w:right w:val="none" w:sz="0" w:space="0" w:color="auto"/>
          </w:divBdr>
          <w:divsChild>
            <w:div w:id="12073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472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C5A58-4632-4865-B96E-1086CB967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976</TotalTime>
  <Pages>3</Pages>
  <Words>156</Words>
  <Characters>891</Characters>
  <Application>Microsoft Office Word</Application>
  <DocSecurity>0</DocSecurity>
  <Lines>7</Lines>
  <Paragraphs>2</Paragraphs>
  <ScaleCrop>false</ScaleCrop>
  <Company>Microsoft</Company>
  <LinksUpToDate>false</LinksUpToDate>
  <CharactersWithSpaces>1045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23</cp:revision>
  <dcterms:created xsi:type="dcterms:W3CDTF">2020-02-10T08:32:00Z</dcterms:created>
  <dcterms:modified xsi:type="dcterms:W3CDTF">2020-02-12T01:30:00Z</dcterms:modified>
</cp:coreProperties>
</file>