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行风检查组人员推荐表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推荐单位：                                    年   月   日</w:t>
      </w:r>
    </w:p>
    <w:tbl>
      <w:tblPr>
        <w:tblStyle w:val="3"/>
        <w:tblpPr w:leftFromText="180" w:rightFromText="180" w:vertAnchor="text" w:horzAnchor="page" w:tblpX="1345" w:tblpY="228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81"/>
        <w:gridCol w:w="1275"/>
        <w:gridCol w:w="844"/>
        <w:gridCol w:w="1331"/>
        <w:gridCol w:w="1125"/>
        <w:gridCol w:w="123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任职情况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从业年限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是否为退伍军人（附退伍证）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21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463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80" w:firstLineChars="200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8463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市保安协会审核意见</w:t>
            </w:r>
          </w:p>
        </w:tc>
        <w:tc>
          <w:tcPr>
            <w:tcW w:w="8463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市公安局治理管理支队审核意见</w:t>
            </w:r>
          </w:p>
        </w:tc>
        <w:tc>
          <w:tcPr>
            <w:tcW w:w="8463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   月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ZDgxZjlhMDc5ZWZkYjIwZjg5MTk1MjZlYzIzOTgifQ=="/>
    <w:docVar w:name="KSO_WPS_MARK_KEY" w:val="fb93e070-54ab-4ca2-9f74-7a1a635fd508"/>
  </w:docVars>
  <w:rsids>
    <w:rsidRoot w:val="450E63BA"/>
    <w:rsid w:val="450E63BA"/>
    <w:rsid w:val="56D22EFE"/>
    <w:rsid w:val="5B217185"/>
    <w:rsid w:val="62A70EC4"/>
    <w:rsid w:val="63F02097"/>
    <w:rsid w:val="6E5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4</TotalTime>
  <ScaleCrop>false</ScaleCrop>
  <LinksUpToDate>false</LinksUpToDate>
  <CharactersWithSpaces>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2024-02-06T07:54:00Z</dcterms:created>
  <dc:creator>张小洁</dc:creator>
  <cp:lastModifiedBy>张小洁</cp:lastModifiedBy>
  <dcterms:modified xsi:type="dcterms:W3CDTF">2024-03-18T09:22:40Z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32275DD4B9264236825AAD5C82221477_13</vt:lpwstr>
  </property>
</Properties>
</file>